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CF1" w:rsidRPr="00C43ABC" w:rsidRDefault="004F7CF1" w:rsidP="004F7CF1">
      <w:pPr>
        <w:rPr>
          <w:rFonts w:ascii="Trebuchet MS" w:hAnsi="Trebuchet MS" w:cs="Times New Roman"/>
          <w:b/>
          <w:sz w:val="22"/>
          <w:szCs w:val="22"/>
          <w:lang w:val="es-ES"/>
        </w:rPr>
      </w:pPr>
    </w:p>
    <w:p w:rsidR="0054318A" w:rsidRPr="00C43ABC" w:rsidRDefault="004F7CF1" w:rsidP="0054318A">
      <w:pPr>
        <w:jc w:val="center"/>
        <w:rPr>
          <w:rFonts w:ascii="Trebuchet MS" w:hAnsi="Trebuchet MS" w:cs="Times New Roman"/>
          <w:sz w:val="22"/>
          <w:szCs w:val="22"/>
        </w:rPr>
      </w:pPr>
      <w:r w:rsidRPr="00C43ABC">
        <w:rPr>
          <w:rFonts w:ascii="Trebuchet MS" w:hAnsi="Trebuchet MS"/>
          <w:noProof/>
          <w:sz w:val="22"/>
          <w:szCs w:val="22"/>
          <w:lang w:eastAsia="ro-RO"/>
        </w:rPr>
        <w:drawing>
          <wp:inline distT="0" distB="0" distL="0" distR="0" wp14:anchorId="067391F1" wp14:editId="1AB2721E">
            <wp:extent cx="5943600" cy="727943"/>
            <wp:effectExtent l="0" t="0" r="0" b="0"/>
            <wp:docPr id="4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21" r="13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27943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7CF1" w:rsidRPr="00C43ABC" w:rsidRDefault="004F7CF1" w:rsidP="004F7CF1">
      <w:pPr>
        <w:jc w:val="right"/>
        <w:rPr>
          <w:rFonts w:ascii="Trebuchet MS" w:hAnsi="Trebuchet MS" w:cs="Times New Roman"/>
          <w:b/>
          <w:sz w:val="22"/>
          <w:szCs w:val="22"/>
          <w:lang w:val="es-ES"/>
        </w:rPr>
      </w:pPr>
    </w:p>
    <w:p w:rsidR="004F7CF1" w:rsidRPr="00C43ABC" w:rsidRDefault="004F7CF1" w:rsidP="00CD7E89">
      <w:pPr>
        <w:spacing w:line="276" w:lineRule="auto"/>
        <w:jc w:val="right"/>
        <w:rPr>
          <w:rFonts w:ascii="Trebuchet MS" w:hAnsi="Trebuchet MS" w:cs="Times New Roman"/>
          <w:sz w:val="22"/>
          <w:szCs w:val="22"/>
        </w:rPr>
      </w:pPr>
      <w:r w:rsidRPr="00C43ABC">
        <w:rPr>
          <w:rFonts w:ascii="Trebuchet MS" w:hAnsi="Trebuchet MS" w:cs="Times New Roman"/>
          <w:b/>
          <w:sz w:val="22"/>
          <w:szCs w:val="22"/>
          <w:lang w:val="es-ES"/>
        </w:rPr>
        <w:t xml:space="preserve">Anexa </w:t>
      </w:r>
      <w:proofErr w:type="spellStart"/>
      <w:r w:rsidRPr="00C43ABC">
        <w:rPr>
          <w:rFonts w:ascii="Trebuchet MS" w:hAnsi="Trebuchet MS" w:cs="Times New Roman"/>
          <w:b/>
          <w:sz w:val="22"/>
          <w:szCs w:val="22"/>
          <w:lang w:val="es-ES"/>
        </w:rPr>
        <w:t>nr</w:t>
      </w:r>
      <w:proofErr w:type="spellEnd"/>
      <w:r w:rsidRPr="00C43ABC">
        <w:rPr>
          <w:rFonts w:ascii="Trebuchet MS" w:hAnsi="Trebuchet MS" w:cs="Times New Roman"/>
          <w:b/>
          <w:sz w:val="22"/>
          <w:szCs w:val="22"/>
          <w:lang w:val="es-ES"/>
        </w:rPr>
        <w:t xml:space="preserve">. 1 la </w:t>
      </w:r>
      <w:proofErr w:type="spellStart"/>
      <w:r w:rsidRPr="00C43ABC">
        <w:rPr>
          <w:rFonts w:ascii="Trebuchet MS" w:hAnsi="Trebuchet MS" w:cs="Times New Roman"/>
          <w:b/>
          <w:sz w:val="22"/>
          <w:szCs w:val="22"/>
          <w:lang w:val="es-ES"/>
        </w:rPr>
        <w:t>Decizia</w:t>
      </w:r>
      <w:proofErr w:type="spellEnd"/>
      <w:r w:rsidRPr="00C43ABC">
        <w:rPr>
          <w:rFonts w:ascii="Trebuchet MS" w:hAnsi="Trebuchet MS" w:cs="Times New Roman"/>
          <w:b/>
          <w:sz w:val="22"/>
          <w:szCs w:val="22"/>
          <w:lang w:val="es-ES"/>
        </w:rPr>
        <w:t xml:space="preserve"> </w:t>
      </w:r>
      <w:proofErr w:type="spellStart"/>
      <w:r w:rsidRPr="00C43ABC">
        <w:rPr>
          <w:rFonts w:ascii="Trebuchet MS" w:hAnsi="Trebuchet MS" w:cs="Times New Roman"/>
          <w:b/>
          <w:sz w:val="22"/>
          <w:szCs w:val="22"/>
          <w:lang w:val="es-ES"/>
        </w:rPr>
        <w:t>nr</w:t>
      </w:r>
      <w:proofErr w:type="spellEnd"/>
      <w:r w:rsidRPr="00C43ABC">
        <w:rPr>
          <w:rFonts w:ascii="Trebuchet MS" w:hAnsi="Trebuchet MS" w:cs="Times New Roman"/>
          <w:b/>
          <w:sz w:val="22"/>
          <w:szCs w:val="22"/>
          <w:lang w:val="es-ES"/>
        </w:rPr>
        <w:t>. 14/12.01.2017</w:t>
      </w:r>
    </w:p>
    <w:p w:rsidR="0054318A" w:rsidRPr="00C43ABC" w:rsidRDefault="0054318A" w:rsidP="00CD7E89">
      <w:pPr>
        <w:spacing w:line="276" w:lineRule="auto"/>
        <w:jc w:val="center"/>
        <w:rPr>
          <w:rFonts w:ascii="Trebuchet MS" w:hAnsi="Trebuchet MS" w:cs="Times New Roman"/>
          <w:sz w:val="22"/>
          <w:szCs w:val="22"/>
        </w:rPr>
      </w:pPr>
    </w:p>
    <w:p w:rsidR="00C43ABC" w:rsidRDefault="00C43ABC" w:rsidP="00CD7E89">
      <w:pPr>
        <w:spacing w:line="276" w:lineRule="auto"/>
        <w:contextualSpacing/>
        <w:jc w:val="center"/>
        <w:rPr>
          <w:rFonts w:ascii="Trebuchet MS" w:hAnsi="Trebuchet MS" w:cs="Times New Roman"/>
          <w:b/>
          <w:sz w:val="22"/>
          <w:szCs w:val="22"/>
          <w:lang w:val="es-ES"/>
        </w:rPr>
      </w:pPr>
    </w:p>
    <w:p w:rsidR="0054318A" w:rsidRPr="00C43ABC" w:rsidRDefault="0054318A" w:rsidP="00CD7E89">
      <w:pPr>
        <w:spacing w:line="276" w:lineRule="auto"/>
        <w:contextualSpacing/>
        <w:jc w:val="center"/>
        <w:rPr>
          <w:rFonts w:ascii="Trebuchet MS" w:hAnsi="Trebuchet MS" w:cs="Times New Roman"/>
          <w:b/>
          <w:sz w:val="22"/>
          <w:szCs w:val="22"/>
        </w:rPr>
      </w:pPr>
      <w:r w:rsidRPr="00C43ABC">
        <w:rPr>
          <w:rFonts w:ascii="Trebuchet MS" w:hAnsi="Trebuchet MS" w:cs="Times New Roman"/>
          <w:b/>
          <w:sz w:val="22"/>
          <w:szCs w:val="22"/>
          <w:lang w:val="es-ES"/>
        </w:rPr>
        <w:t>ANUN</w:t>
      </w:r>
      <w:r w:rsidRPr="00C43ABC">
        <w:rPr>
          <w:rFonts w:ascii="Trebuchet MS" w:hAnsi="Trebuchet MS" w:cs="Times New Roman"/>
          <w:b/>
          <w:sz w:val="22"/>
          <w:szCs w:val="22"/>
        </w:rPr>
        <w:t>Ţ</w:t>
      </w:r>
    </w:p>
    <w:p w:rsidR="0054318A" w:rsidRPr="00C43ABC" w:rsidRDefault="0054318A" w:rsidP="00CD7E89">
      <w:pPr>
        <w:spacing w:line="276" w:lineRule="auto"/>
        <w:contextualSpacing/>
        <w:jc w:val="center"/>
        <w:rPr>
          <w:rFonts w:ascii="Trebuchet MS" w:hAnsi="Trebuchet MS" w:cs="Times New Roman"/>
          <w:b/>
          <w:sz w:val="22"/>
          <w:szCs w:val="22"/>
          <w:lang w:val="pt-BR"/>
        </w:rPr>
      </w:pPr>
      <w:r w:rsidRPr="00C43ABC">
        <w:rPr>
          <w:rFonts w:ascii="Trebuchet MS" w:hAnsi="Trebuchet MS" w:cs="Times New Roman"/>
          <w:b/>
          <w:sz w:val="22"/>
          <w:szCs w:val="22"/>
        </w:rPr>
        <w:t xml:space="preserve">privind </w:t>
      </w:r>
      <w:r w:rsidRPr="00C43ABC">
        <w:rPr>
          <w:rFonts w:ascii="Trebuchet MS" w:hAnsi="Trebuchet MS" w:cs="Times New Roman"/>
          <w:b/>
          <w:sz w:val="22"/>
          <w:szCs w:val="22"/>
          <w:lang w:val="pt-BR"/>
        </w:rPr>
        <w:t xml:space="preserve">examenul de </w:t>
      </w:r>
      <w:r w:rsidRPr="00C43ABC">
        <w:rPr>
          <w:rFonts w:ascii="Trebuchet MS" w:hAnsi="Trebuchet MS" w:cs="Times New Roman"/>
          <w:b/>
          <w:sz w:val="22"/>
          <w:szCs w:val="22"/>
        </w:rPr>
        <w:t>promovare în</w:t>
      </w:r>
      <w:r w:rsidRPr="00C43ABC">
        <w:rPr>
          <w:rFonts w:ascii="Trebuchet MS" w:hAnsi="Trebuchet MS" w:cs="Times New Roman"/>
          <w:b/>
          <w:sz w:val="22"/>
          <w:szCs w:val="22"/>
          <w:lang w:val="pt-BR"/>
        </w:rPr>
        <w:t xml:space="preserve"> grad profesional imediat superior celui deținut a personalului contractual din cadrul  Agenției Naționale pentru Locuințe</w:t>
      </w:r>
    </w:p>
    <w:p w:rsidR="0054318A" w:rsidRPr="00C43ABC" w:rsidRDefault="004F7CF1" w:rsidP="00CD7E89">
      <w:pPr>
        <w:spacing w:line="276" w:lineRule="auto"/>
        <w:contextualSpacing/>
        <w:jc w:val="center"/>
        <w:rPr>
          <w:rFonts w:ascii="Trebuchet MS" w:hAnsi="Trebuchet MS" w:cs="Times New Roman"/>
          <w:b/>
          <w:sz w:val="22"/>
          <w:szCs w:val="22"/>
        </w:rPr>
      </w:pPr>
      <w:r w:rsidRPr="00C43ABC">
        <w:rPr>
          <w:rFonts w:ascii="Trebuchet MS" w:hAnsi="Trebuchet MS" w:cs="Times New Roman"/>
          <w:b/>
          <w:sz w:val="22"/>
          <w:szCs w:val="22"/>
        </w:rPr>
        <w:t>Direcț</w:t>
      </w:r>
      <w:r w:rsidR="0054318A" w:rsidRPr="00C43ABC">
        <w:rPr>
          <w:rFonts w:ascii="Trebuchet MS" w:hAnsi="Trebuchet MS" w:cs="Times New Roman"/>
          <w:b/>
          <w:sz w:val="22"/>
          <w:szCs w:val="22"/>
        </w:rPr>
        <w:t xml:space="preserve">ia </w:t>
      </w:r>
      <w:r w:rsidRPr="00C43ABC">
        <w:rPr>
          <w:rFonts w:ascii="Trebuchet MS" w:hAnsi="Trebuchet MS" w:cs="Times New Roman"/>
          <w:b/>
          <w:sz w:val="22"/>
          <w:szCs w:val="22"/>
        </w:rPr>
        <w:t>Economică</w:t>
      </w:r>
    </w:p>
    <w:p w:rsidR="0054318A" w:rsidRPr="00C43ABC" w:rsidRDefault="0054318A" w:rsidP="00CD7E89">
      <w:pPr>
        <w:spacing w:line="276" w:lineRule="auto"/>
        <w:contextualSpacing/>
        <w:jc w:val="center"/>
        <w:rPr>
          <w:rFonts w:ascii="Trebuchet MS" w:hAnsi="Trebuchet MS" w:cs="Times New Roman"/>
          <w:b/>
          <w:sz w:val="22"/>
          <w:szCs w:val="22"/>
        </w:rPr>
      </w:pPr>
      <w:r w:rsidRPr="00C43ABC">
        <w:rPr>
          <w:rFonts w:ascii="Trebuchet MS" w:hAnsi="Trebuchet MS" w:cs="Times New Roman"/>
          <w:b/>
          <w:sz w:val="22"/>
          <w:szCs w:val="22"/>
        </w:rPr>
        <w:t>Compartiment Contabilitate</w:t>
      </w:r>
    </w:p>
    <w:p w:rsidR="0054318A" w:rsidRPr="00C43ABC" w:rsidRDefault="0054318A" w:rsidP="00CD7E89">
      <w:pPr>
        <w:spacing w:line="276" w:lineRule="auto"/>
        <w:contextualSpacing/>
        <w:jc w:val="center"/>
        <w:rPr>
          <w:rFonts w:ascii="Trebuchet MS" w:hAnsi="Trebuchet MS" w:cs="Times New Roman"/>
          <w:b/>
          <w:sz w:val="22"/>
          <w:szCs w:val="22"/>
        </w:rPr>
      </w:pPr>
    </w:p>
    <w:p w:rsidR="0054318A" w:rsidRPr="00C43ABC" w:rsidRDefault="0054318A" w:rsidP="00CD7E89">
      <w:pPr>
        <w:spacing w:line="276" w:lineRule="auto"/>
        <w:ind w:firstLine="450"/>
        <w:contextualSpacing/>
        <w:jc w:val="both"/>
        <w:rPr>
          <w:rFonts w:ascii="Trebuchet MS" w:hAnsi="Trebuchet MS" w:cs="Times New Roman"/>
          <w:b/>
          <w:i/>
          <w:sz w:val="22"/>
          <w:szCs w:val="22"/>
        </w:rPr>
      </w:pPr>
    </w:p>
    <w:p w:rsidR="0054318A" w:rsidRPr="00C43ABC" w:rsidRDefault="0054318A" w:rsidP="00CD7E89">
      <w:pPr>
        <w:spacing w:line="276" w:lineRule="auto"/>
        <w:ind w:firstLine="450"/>
        <w:contextualSpacing/>
        <w:jc w:val="both"/>
        <w:rPr>
          <w:rFonts w:ascii="Trebuchet MS" w:hAnsi="Trebuchet MS" w:cs="Times New Roman"/>
          <w:b/>
          <w:i/>
          <w:sz w:val="22"/>
          <w:szCs w:val="22"/>
        </w:rPr>
      </w:pPr>
    </w:p>
    <w:p w:rsidR="0054318A" w:rsidRPr="00C43ABC" w:rsidRDefault="0054318A" w:rsidP="00CD7E89">
      <w:pPr>
        <w:spacing w:line="276" w:lineRule="auto"/>
        <w:ind w:firstLine="720"/>
        <w:contextualSpacing/>
        <w:jc w:val="both"/>
        <w:rPr>
          <w:rFonts w:ascii="Trebuchet MS" w:hAnsi="Trebuchet MS" w:cs="Times New Roman"/>
          <w:sz w:val="22"/>
          <w:szCs w:val="22"/>
          <w:lang w:val="en-US"/>
        </w:rPr>
      </w:pPr>
      <w:r w:rsidRPr="00C43ABC">
        <w:rPr>
          <w:rFonts w:ascii="Trebuchet MS" w:hAnsi="Trebuchet MS" w:cs="Times New Roman"/>
          <w:i/>
          <w:sz w:val="22"/>
          <w:szCs w:val="22"/>
        </w:rPr>
        <w:t>Agenţia Naţională pe</w:t>
      </w:r>
      <w:r w:rsidR="004F7CF1" w:rsidRPr="00C43ABC">
        <w:rPr>
          <w:rFonts w:ascii="Trebuchet MS" w:hAnsi="Trebuchet MS" w:cs="Times New Roman"/>
          <w:i/>
          <w:sz w:val="22"/>
          <w:szCs w:val="22"/>
        </w:rPr>
        <w:t>ntru Locuinţe cu sediul în Bd. Unirii</w:t>
      </w:r>
      <w:r w:rsidRPr="00C43ABC">
        <w:rPr>
          <w:rFonts w:ascii="Trebuchet MS" w:hAnsi="Trebuchet MS" w:cs="Times New Roman"/>
          <w:i/>
          <w:sz w:val="22"/>
          <w:szCs w:val="22"/>
        </w:rPr>
        <w:t xml:space="preserve"> nr.</w:t>
      </w:r>
      <w:r w:rsidR="004F7CF1" w:rsidRPr="00C43ABC">
        <w:rPr>
          <w:rFonts w:ascii="Trebuchet MS" w:hAnsi="Trebuchet MS" w:cs="Times New Roman"/>
          <w:i/>
          <w:sz w:val="22"/>
          <w:szCs w:val="22"/>
        </w:rPr>
        <w:t xml:space="preserve"> 61, bloc F3, Sector 3, București,</w:t>
      </w:r>
      <w:r w:rsidRPr="00C43ABC">
        <w:rPr>
          <w:rFonts w:ascii="Trebuchet MS" w:hAnsi="Trebuchet MS" w:cs="Times New Roman"/>
          <w:i/>
          <w:sz w:val="22"/>
          <w:szCs w:val="22"/>
        </w:rPr>
        <w:t xml:space="preserve"> organizează în data de </w:t>
      </w:r>
      <w:r w:rsidRPr="00C43ABC">
        <w:rPr>
          <w:rFonts w:ascii="Trebuchet MS" w:hAnsi="Trebuchet MS" w:cs="Times New Roman"/>
          <w:b/>
          <w:bCs/>
          <w:i/>
          <w:sz w:val="22"/>
          <w:szCs w:val="22"/>
        </w:rPr>
        <w:t>30.01.2017</w:t>
      </w:r>
      <w:r w:rsidRPr="00C43ABC">
        <w:rPr>
          <w:rFonts w:ascii="Trebuchet MS" w:hAnsi="Trebuchet MS" w:cs="Times New Roman"/>
          <w:i/>
          <w:sz w:val="22"/>
          <w:szCs w:val="22"/>
        </w:rPr>
        <w:t xml:space="preserve">, ora </w:t>
      </w:r>
      <w:r w:rsidRPr="00C43ABC">
        <w:rPr>
          <w:rFonts w:ascii="Trebuchet MS" w:hAnsi="Trebuchet MS" w:cs="Times New Roman"/>
          <w:b/>
          <w:i/>
          <w:sz w:val="22"/>
          <w:szCs w:val="22"/>
        </w:rPr>
        <w:t>13</w:t>
      </w:r>
      <w:r w:rsidR="004F7CF1" w:rsidRPr="00C43ABC">
        <w:rPr>
          <w:rFonts w:ascii="Trebuchet MS" w:hAnsi="Trebuchet MS" w:cs="Times New Roman"/>
          <w:b/>
          <w:i/>
          <w:sz w:val="22"/>
          <w:szCs w:val="22"/>
        </w:rPr>
        <w:t>:</w:t>
      </w:r>
      <w:r w:rsidRPr="00C43ABC">
        <w:rPr>
          <w:rFonts w:ascii="Trebuchet MS" w:hAnsi="Trebuchet MS" w:cs="Times New Roman"/>
          <w:b/>
          <w:i/>
          <w:sz w:val="22"/>
          <w:szCs w:val="22"/>
        </w:rPr>
        <w:t>00</w:t>
      </w:r>
      <w:r w:rsidR="004F7CF1" w:rsidRPr="00C43ABC">
        <w:rPr>
          <w:rFonts w:ascii="Trebuchet MS" w:hAnsi="Trebuchet MS" w:cs="Times New Roman"/>
          <w:b/>
          <w:i/>
          <w:sz w:val="22"/>
          <w:szCs w:val="22"/>
        </w:rPr>
        <w:t xml:space="preserve">, </w:t>
      </w:r>
      <w:r w:rsidRPr="00C43ABC">
        <w:rPr>
          <w:rFonts w:ascii="Trebuchet MS" w:hAnsi="Trebuchet MS" w:cs="Times New Roman"/>
          <w:i/>
          <w:sz w:val="22"/>
          <w:szCs w:val="22"/>
        </w:rPr>
        <w:t xml:space="preserve">examen </w:t>
      </w:r>
      <w:r w:rsidRPr="00C43ABC">
        <w:rPr>
          <w:rFonts w:ascii="Trebuchet MS" w:hAnsi="Trebuchet MS" w:cs="Times New Roman"/>
          <w:i/>
          <w:sz w:val="22"/>
          <w:szCs w:val="22"/>
          <w:lang w:val="pt-BR"/>
        </w:rPr>
        <w:t xml:space="preserve">de </w:t>
      </w:r>
      <w:r w:rsidRPr="00C43ABC">
        <w:rPr>
          <w:rFonts w:ascii="Trebuchet MS" w:hAnsi="Trebuchet MS" w:cs="Times New Roman"/>
          <w:i/>
          <w:sz w:val="22"/>
          <w:szCs w:val="22"/>
        </w:rPr>
        <w:t>promovare în</w:t>
      </w:r>
      <w:r w:rsidRPr="00C43ABC">
        <w:rPr>
          <w:rFonts w:ascii="Trebuchet MS" w:hAnsi="Trebuchet MS" w:cs="Times New Roman"/>
          <w:i/>
          <w:sz w:val="22"/>
          <w:szCs w:val="22"/>
          <w:lang w:val="pt-BR"/>
        </w:rPr>
        <w:t xml:space="preserve"> grad profesional imediat superior celui deținut </w:t>
      </w:r>
      <w:r w:rsidRPr="00C43ABC">
        <w:rPr>
          <w:rFonts w:ascii="Trebuchet MS" w:hAnsi="Trebuchet MS" w:cs="Times New Roman"/>
          <w:sz w:val="22"/>
          <w:szCs w:val="22"/>
          <w:lang w:val="pt-BR"/>
        </w:rPr>
        <w:t>prin transforma</w:t>
      </w:r>
      <w:r w:rsidR="004F7CF1" w:rsidRPr="00C43ABC">
        <w:rPr>
          <w:rFonts w:ascii="Trebuchet MS" w:hAnsi="Trebuchet MS" w:cs="Times New Roman"/>
          <w:sz w:val="22"/>
          <w:szCs w:val="22"/>
          <w:lang w:val="pt-BR"/>
        </w:rPr>
        <w:t>rea postului din statul de funcț</w:t>
      </w:r>
      <w:r w:rsidRPr="00C43ABC">
        <w:rPr>
          <w:rFonts w:ascii="Trebuchet MS" w:hAnsi="Trebuchet MS" w:cs="Times New Roman"/>
          <w:sz w:val="22"/>
          <w:szCs w:val="22"/>
          <w:lang w:val="pt-BR"/>
        </w:rPr>
        <w:t>ii, pentru</w:t>
      </w:r>
      <w:r w:rsidRPr="00C43ABC">
        <w:rPr>
          <w:rFonts w:ascii="Trebuchet MS" w:hAnsi="Trebuchet MS" w:cs="Times New Roman"/>
          <w:sz w:val="22"/>
          <w:szCs w:val="22"/>
          <w:lang w:val="en-US"/>
        </w:rPr>
        <w:t>:</w:t>
      </w:r>
    </w:p>
    <w:p w:rsidR="0054318A" w:rsidRPr="00C43ABC" w:rsidRDefault="0054318A" w:rsidP="00CD7E89">
      <w:pPr>
        <w:numPr>
          <w:ilvl w:val="0"/>
          <w:numId w:val="2"/>
        </w:numPr>
        <w:tabs>
          <w:tab w:val="left" w:pos="990"/>
        </w:tabs>
        <w:spacing w:line="276" w:lineRule="auto"/>
        <w:ind w:left="0" w:firstLine="720"/>
        <w:contextualSpacing/>
        <w:jc w:val="both"/>
        <w:rPr>
          <w:rFonts w:ascii="Trebuchet MS" w:hAnsi="Trebuchet MS" w:cs="Times New Roman"/>
          <w:sz w:val="22"/>
          <w:szCs w:val="22"/>
          <w:lang w:val="en-US"/>
        </w:rPr>
      </w:pPr>
      <w:r w:rsidRPr="00C43ABC">
        <w:rPr>
          <w:rFonts w:ascii="Trebuchet MS" w:hAnsi="Trebuchet MS" w:cs="Times New Roman"/>
          <w:b/>
          <w:sz w:val="22"/>
          <w:szCs w:val="22"/>
          <w:lang w:val="en-US"/>
        </w:rPr>
        <w:t xml:space="preserve">1 post de inspector de </w:t>
      </w:r>
      <w:proofErr w:type="spellStart"/>
      <w:r w:rsidRPr="00C43ABC">
        <w:rPr>
          <w:rFonts w:ascii="Trebuchet MS" w:hAnsi="Trebuchet MS" w:cs="Times New Roman"/>
          <w:b/>
          <w:sz w:val="22"/>
          <w:szCs w:val="22"/>
          <w:lang w:val="en-US"/>
        </w:rPr>
        <w:t>speciali</w:t>
      </w:r>
      <w:r w:rsidR="004F7CF1" w:rsidRPr="00C43ABC">
        <w:rPr>
          <w:rFonts w:ascii="Trebuchet MS" w:hAnsi="Trebuchet MS" w:cs="Times New Roman"/>
          <w:b/>
          <w:sz w:val="22"/>
          <w:szCs w:val="22"/>
          <w:lang w:val="en-US"/>
        </w:rPr>
        <w:t>t</w:t>
      </w:r>
      <w:r w:rsidRPr="00C43ABC">
        <w:rPr>
          <w:rFonts w:ascii="Trebuchet MS" w:hAnsi="Trebuchet MS" w:cs="Times New Roman"/>
          <w:b/>
          <w:sz w:val="22"/>
          <w:szCs w:val="22"/>
          <w:lang w:val="en-US"/>
        </w:rPr>
        <w:t>ate</w:t>
      </w:r>
      <w:proofErr w:type="spellEnd"/>
      <w:r w:rsidRPr="00C43ABC">
        <w:rPr>
          <w:rFonts w:ascii="Trebuchet MS" w:hAnsi="Trebuchet MS" w:cs="Times New Roman"/>
          <w:b/>
          <w:sz w:val="22"/>
          <w:szCs w:val="22"/>
          <w:lang w:val="en-US"/>
        </w:rPr>
        <w:t xml:space="preserve"> grad </w:t>
      </w:r>
      <w:proofErr w:type="spellStart"/>
      <w:r w:rsidRPr="00C43ABC">
        <w:rPr>
          <w:rFonts w:ascii="Trebuchet MS" w:hAnsi="Trebuchet MS" w:cs="Times New Roman"/>
          <w:b/>
          <w:sz w:val="22"/>
          <w:szCs w:val="22"/>
          <w:lang w:val="en-US"/>
        </w:rPr>
        <w:t>profesional</w:t>
      </w:r>
      <w:proofErr w:type="spellEnd"/>
      <w:r w:rsidRPr="00C43ABC">
        <w:rPr>
          <w:rFonts w:ascii="Trebuchet MS" w:hAnsi="Trebuchet MS" w:cs="Times New Roman"/>
          <w:b/>
          <w:sz w:val="22"/>
          <w:szCs w:val="22"/>
          <w:lang w:val="en-US"/>
        </w:rPr>
        <w:t xml:space="preserve"> I -</w:t>
      </w:r>
      <w:r w:rsidR="004F7CF1" w:rsidRPr="00C43ABC">
        <w:rPr>
          <w:rFonts w:ascii="Trebuchet MS" w:hAnsi="Trebuchet MS" w:cs="Times New Roman"/>
          <w:sz w:val="22"/>
          <w:szCs w:val="22"/>
        </w:rPr>
        <w:t xml:space="preserve"> Direcț</w:t>
      </w:r>
      <w:r w:rsidRPr="00C43ABC">
        <w:rPr>
          <w:rFonts w:ascii="Trebuchet MS" w:hAnsi="Trebuchet MS" w:cs="Times New Roman"/>
          <w:sz w:val="22"/>
          <w:szCs w:val="22"/>
        </w:rPr>
        <w:t xml:space="preserve">ia </w:t>
      </w:r>
      <w:r w:rsidR="004F7CF1" w:rsidRPr="00C43ABC">
        <w:rPr>
          <w:rFonts w:ascii="Trebuchet MS" w:hAnsi="Trebuchet MS" w:cs="Times New Roman"/>
          <w:sz w:val="22"/>
          <w:szCs w:val="22"/>
        </w:rPr>
        <w:t>Economică</w:t>
      </w:r>
      <w:r w:rsidRPr="00C43ABC">
        <w:rPr>
          <w:rFonts w:ascii="Trebuchet MS" w:hAnsi="Trebuchet MS" w:cs="Times New Roman"/>
          <w:sz w:val="22"/>
          <w:szCs w:val="22"/>
        </w:rPr>
        <w:t xml:space="preserve"> – Compartiment Contabilitate</w:t>
      </w:r>
      <w:r w:rsidRPr="00C43ABC">
        <w:rPr>
          <w:rFonts w:ascii="Trebuchet MS" w:hAnsi="Trebuchet MS" w:cs="Times New Roman"/>
          <w:b/>
          <w:bCs/>
          <w:sz w:val="22"/>
          <w:szCs w:val="22"/>
        </w:rPr>
        <w:t>.</w:t>
      </w:r>
    </w:p>
    <w:p w:rsidR="0054318A" w:rsidRPr="00C43ABC" w:rsidRDefault="0054318A" w:rsidP="00CD7E89">
      <w:pPr>
        <w:spacing w:line="276" w:lineRule="auto"/>
        <w:contextualSpacing/>
        <w:jc w:val="both"/>
        <w:rPr>
          <w:rFonts w:ascii="Trebuchet MS" w:hAnsi="Trebuchet MS" w:cs="Times New Roman"/>
          <w:i/>
          <w:sz w:val="22"/>
          <w:szCs w:val="22"/>
          <w:lang w:val="pt-BR"/>
        </w:rPr>
      </w:pPr>
    </w:p>
    <w:p w:rsidR="0054318A" w:rsidRPr="00C43ABC" w:rsidRDefault="0054318A" w:rsidP="00CD7E89">
      <w:pPr>
        <w:spacing w:line="276" w:lineRule="auto"/>
        <w:ind w:firstLine="720"/>
        <w:contextualSpacing/>
        <w:jc w:val="both"/>
        <w:rPr>
          <w:rFonts w:ascii="Trebuchet MS" w:hAnsi="Trebuchet MS" w:cs="Times New Roman"/>
          <w:i/>
          <w:sz w:val="22"/>
          <w:szCs w:val="22"/>
          <w:lang w:val="pt-BR"/>
        </w:rPr>
      </w:pPr>
    </w:p>
    <w:p w:rsidR="0054318A" w:rsidRPr="00C43ABC" w:rsidRDefault="0054318A" w:rsidP="00CD7E89">
      <w:pPr>
        <w:spacing w:line="276" w:lineRule="auto"/>
        <w:ind w:firstLine="450"/>
        <w:contextualSpacing/>
        <w:jc w:val="both"/>
        <w:rPr>
          <w:rFonts w:ascii="Trebuchet MS" w:hAnsi="Trebuchet MS" w:cs="Times New Roman"/>
          <w:b/>
          <w:i/>
          <w:sz w:val="22"/>
          <w:szCs w:val="22"/>
        </w:rPr>
      </w:pPr>
      <w:r w:rsidRPr="00C43ABC">
        <w:rPr>
          <w:rFonts w:ascii="Trebuchet MS" w:hAnsi="Trebuchet MS" w:cs="Times New Roman"/>
          <w:b/>
          <w:i/>
          <w:sz w:val="22"/>
          <w:szCs w:val="22"/>
        </w:rPr>
        <w:t xml:space="preserve">Examenul </w:t>
      </w:r>
      <w:r w:rsidRPr="00C43ABC">
        <w:rPr>
          <w:rFonts w:ascii="Trebuchet MS" w:hAnsi="Trebuchet MS" w:cs="Times New Roman"/>
          <w:b/>
          <w:i/>
          <w:sz w:val="22"/>
          <w:szCs w:val="22"/>
          <w:lang w:val="pt-BR"/>
        </w:rPr>
        <w:t xml:space="preserve">de </w:t>
      </w:r>
      <w:r w:rsidRPr="00C43ABC">
        <w:rPr>
          <w:rFonts w:ascii="Trebuchet MS" w:hAnsi="Trebuchet MS" w:cs="Times New Roman"/>
          <w:b/>
          <w:i/>
          <w:sz w:val="22"/>
          <w:szCs w:val="22"/>
        </w:rPr>
        <w:t>promovare în</w:t>
      </w:r>
      <w:r w:rsidRPr="00C43ABC">
        <w:rPr>
          <w:rFonts w:ascii="Trebuchet MS" w:hAnsi="Trebuchet MS" w:cs="Times New Roman"/>
          <w:b/>
          <w:i/>
          <w:sz w:val="22"/>
          <w:szCs w:val="22"/>
          <w:lang w:val="pt-BR"/>
        </w:rPr>
        <w:t xml:space="preserve"> grad profesional imediat superior celui deținut </w:t>
      </w:r>
      <w:r w:rsidRPr="00C43ABC">
        <w:rPr>
          <w:rFonts w:ascii="Trebuchet MS" w:hAnsi="Trebuchet MS" w:cs="Times New Roman"/>
          <w:b/>
          <w:i/>
          <w:sz w:val="22"/>
          <w:szCs w:val="22"/>
        </w:rPr>
        <w:t>constă în susținerea unei probe scrise.</w:t>
      </w:r>
    </w:p>
    <w:p w:rsidR="0054318A" w:rsidRPr="00C43ABC" w:rsidRDefault="0054318A" w:rsidP="00CD7E89">
      <w:pPr>
        <w:spacing w:line="276" w:lineRule="auto"/>
        <w:ind w:firstLine="720"/>
        <w:contextualSpacing/>
        <w:jc w:val="both"/>
        <w:rPr>
          <w:rFonts w:ascii="Trebuchet MS" w:hAnsi="Trebuchet MS" w:cs="Times New Roman"/>
          <w:i/>
          <w:sz w:val="22"/>
          <w:szCs w:val="22"/>
        </w:rPr>
      </w:pPr>
      <w:r w:rsidRPr="00C43ABC">
        <w:rPr>
          <w:rFonts w:ascii="Trebuchet MS" w:hAnsi="Trebuchet MS" w:cs="Times New Roman"/>
          <w:i/>
          <w:sz w:val="22"/>
          <w:szCs w:val="22"/>
        </w:rPr>
        <w:t xml:space="preserve">Proba scrisă a examenului va avea loc în data </w:t>
      </w:r>
      <w:r w:rsidRPr="00C43ABC">
        <w:rPr>
          <w:rFonts w:ascii="Trebuchet MS" w:hAnsi="Trebuchet MS" w:cs="Times New Roman"/>
          <w:b/>
          <w:bCs/>
          <w:i/>
          <w:sz w:val="22"/>
          <w:szCs w:val="22"/>
        </w:rPr>
        <w:t>30.01.2017</w:t>
      </w:r>
      <w:r w:rsidRPr="00C43ABC">
        <w:rPr>
          <w:rFonts w:ascii="Trebuchet MS" w:hAnsi="Trebuchet MS" w:cs="Times New Roman"/>
          <w:i/>
          <w:sz w:val="22"/>
          <w:szCs w:val="22"/>
        </w:rPr>
        <w:t xml:space="preserve">, ora </w:t>
      </w:r>
      <w:r w:rsidRPr="00C43ABC">
        <w:rPr>
          <w:rFonts w:ascii="Trebuchet MS" w:hAnsi="Trebuchet MS" w:cs="Times New Roman"/>
          <w:b/>
          <w:i/>
          <w:sz w:val="22"/>
          <w:szCs w:val="22"/>
        </w:rPr>
        <w:t>13</w:t>
      </w:r>
      <w:r w:rsidR="004F7CF1" w:rsidRPr="00C43ABC">
        <w:rPr>
          <w:rFonts w:ascii="Trebuchet MS" w:hAnsi="Trebuchet MS" w:cs="Times New Roman"/>
          <w:b/>
          <w:i/>
          <w:sz w:val="22"/>
          <w:szCs w:val="22"/>
        </w:rPr>
        <w:t>:</w:t>
      </w:r>
      <w:r w:rsidRPr="00C43ABC">
        <w:rPr>
          <w:rFonts w:ascii="Trebuchet MS" w:hAnsi="Trebuchet MS" w:cs="Times New Roman"/>
          <w:b/>
          <w:i/>
          <w:sz w:val="22"/>
          <w:szCs w:val="22"/>
        </w:rPr>
        <w:t>00.</w:t>
      </w:r>
      <w:r w:rsidRPr="00C43ABC">
        <w:rPr>
          <w:rFonts w:ascii="Trebuchet MS" w:hAnsi="Trebuchet MS" w:cs="Times New Roman"/>
          <w:i/>
          <w:sz w:val="22"/>
          <w:szCs w:val="22"/>
        </w:rPr>
        <w:t xml:space="preserve"> </w:t>
      </w:r>
    </w:p>
    <w:p w:rsidR="0054318A" w:rsidRPr="00C43ABC" w:rsidRDefault="0054318A" w:rsidP="00CD7E89">
      <w:pPr>
        <w:spacing w:line="276" w:lineRule="auto"/>
        <w:ind w:firstLine="720"/>
        <w:contextualSpacing/>
        <w:jc w:val="both"/>
        <w:rPr>
          <w:rFonts w:ascii="Trebuchet MS" w:hAnsi="Trebuchet MS" w:cs="Times New Roman"/>
          <w:i/>
          <w:sz w:val="22"/>
          <w:szCs w:val="22"/>
        </w:rPr>
      </w:pPr>
      <w:r w:rsidRPr="00C43ABC">
        <w:rPr>
          <w:rFonts w:ascii="Trebuchet MS" w:hAnsi="Trebuchet MS" w:cs="Times New Roman"/>
          <w:i/>
          <w:sz w:val="22"/>
          <w:szCs w:val="22"/>
        </w:rPr>
        <w:t>Locul desfăşurării probei scrise: Agenţia Naţio</w:t>
      </w:r>
      <w:r w:rsidR="004F7CF1" w:rsidRPr="00C43ABC">
        <w:rPr>
          <w:rFonts w:ascii="Trebuchet MS" w:hAnsi="Trebuchet MS" w:cs="Times New Roman"/>
          <w:i/>
          <w:sz w:val="22"/>
          <w:szCs w:val="22"/>
        </w:rPr>
        <w:t xml:space="preserve">nală pentru Locuinţe cu sediul în </w:t>
      </w:r>
      <w:r w:rsidR="008A3BE8" w:rsidRPr="00C43ABC">
        <w:rPr>
          <w:rFonts w:ascii="Trebuchet MS" w:hAnsi="Trebuchet MS" w:cs="Times New Roman"/>
          <w:i/>
          <w:sz w:val="22"/>
          <w:szCs w:val="22"/>
        </w:rPr>
        <w:t xml:space="preserve">          </w:t>
      </w:r>
      <w:r w:rsidR="004F7CF1" w:rsidRPr="00C43ABC">
        <w:rPr>
          <w:rFonts w:ascii="Trebuchet MS" w:hAnsi="Trebuchet MS" w:cs="Times New Roman"/>
          <w:i/>
          <w:sz w:val="22"/>
          <w:szCs w:val="22"/>
        </w:rPr>
        <w:t>Bd. Unirii</w:t>
      </w:r>
      <w:r w:rsidRPr="00C43ABC">
        <w:rPr>
          <w:rFonts w:ascii="Trebuchet MS" w:hAnsi="Trebuchet MS" w:cs="Times New Roman"/>
          <w:i/>
          <w:sz w:val="22"/>
          <w:szCs w:val="22"/>
        </w:rPr>
        <w:t xml:space="preserve"> nr.</w:t>
      </w:r>
      <w:r w:rsidR="004F7CF1" w:rsidRPr="00C43ABC">
        <w:rPr>
          <w:rFonts w:ascii="Trebuchet MS" w:hAnsi="Trebuchet MS" w:cs="Times New Roman"/>
          <w:i/>
          <w:sz w:val="22"/>
          <w:szCs w:val="22"/>
        </w:rPr>
        <w:t xml:space="preserve"> 61, bloc F3, Sector 3, București, sala multifuncț</w:t>
      </w:r>
      <w:r w:rsidRPr="00C43ABC">
        <w:rPr>
          <w:rFonts w:ascii="Trebuchet MS" w:hAnsi="Trebuchet MS" w:cs="Times New Roman"/>
          <w:i/>
          <w:sz w:val="22"/>
          <w:szCs w:val="22"/>
        </w:rPr>
        <w:t>ională.</w:t>
      </w:r>
    </w:p>
    <w:p w:rsidR="0054318A" w:rsidRPr="00C43ABC" w:rsidRDefault="0054318A" w:rsidP="00CD7E89">
      <w:pPr>
        <w:spacing w:line="276" w:lineRule="auto"/>
        <w:contextualSpacing/>
        <w:jc w:val="both"/>
        <w:rPr>
          <w:rFonts w:ascii="Trebuchet MS" w:hAnsi="Trebuchet MS" w:cs="Times New Roman"/>
          <w:b/>
          <w:i/>
          <w:sz w:val="22"/>
          <w:szCs w:val="22"/>
        </w:rPr>
      </w:pPr>
      <w:r w:rsidRPr="00C43ABC">
        <w:rPr>
          <w:rFonts w:ascii="Trebuchet MS" w:hAnsi="Trebuchet MS" w:cs="Times New Roman"/>
          <w:b/>
          <w:i/>
          <w:sz w:val="22"/>
          <w:szCs w:val="22"/>
        </w:rPr>
        <w:t xml:space="preserve"> </w:t>
      </w:r>
    </w:p>
    <w:p w:rsidR="0054318A" w:rsidRPr="00C43ABC" w:rsidRDefault="0054318A" w:rsidP="00CD7E89">
      <w:pPr>
        <w:spacing w:line="276" w:lineRule="auto"/>
        <w:contextualSpacing/>
        <w:rPr>
          <w:rFonts w:ascii="Trebuchet MS" w:hAnsi="Trebuchet MS" w:cs="Times New Roman"/>
          <w:i/>
          <w:sz w:val="22"/>
          <w:szCs w:val="22"/>
        </w:rPr>
      </w:pPr>
    </w:p>
    <w:p w:rsidR="0054318A" w:rsidRPr="00C43ABC" w:rsidRDefault="0054318A" w:rsidP="004E7A2B">
      <w:pPr>
        <w:spacing w:line="276" w:lineRule="auto"/>
        <w:contextualSpacing/>
        <w:jc w:val="center"/>
        <w:rPr>
          <w:rFonts w:ascii="Trebuchet MS" w:hAnsi="Trebuchet MS" w:cs="Times New Roman"/>
          <w:b/>
          <w:sz w:val="22"/>
          <w:szCs w:val="22"/>
        </w:rPr>
      </w:pPr>
      <w:r w:rsidRPr="00C43ABC">
        <w:rPr>
          <w:rFonts w:ascii="Trebuchet MS" w:hAnsi="Trebuchet MS" w:cs="Times New Roman"/>
          <w:b/>
          <w:sz w:val="22"/>
          <w:szCs w:val="22"/>
        </w:rPr>
        <w:t>Bibliografia de examen</w:t>
      </w:r>
    </w:p>
    <w:p w:rsidR="0054318A" w:rsidRPr="00C43ABC" w:rsidRDefault="004F7CF1" w:rsidP="004E7A2B">
      <w:pPr>
        <w:spacing w:line="276" w:lineRule="auto"/>
        <w:contextualSpacing/>
        <w:jc w:val="center"/>
        <w:rPr>
          <w:rFonts w:ascii="Trebuchet MS" w:hAnsi="Trebuchet MS" w:cs="Times New Roman"/>
          <w:sz w:val="22"/>
          <w:szCs w:val="22"/>
        </w:rPr>
      </w:pPr>
      <w:r w:rsidRPr="00C43ABC">
        <w:rPr>
          <w:rFonts w:ascii="Trebuchet MS" w:hAnsi="Trebuchet MS" w:cs="Times New Roman"/>
          <w:sz w:val="22"/>
          <w:szCs w:val="22"/>
        </w:rPr>
        <w:t>Direcț</w:t>
      </w:r>
      <w:r w:rsidR="0054318A" w:rsidRPr="00C43ABC">
        <w:rPr>
          <w:rFonts w:ascii="Trebuchet MS" w:hAnsi="Trebuchet MS" w:cs="Times New Roman"/>
          <w:sz w:val="22"/>
          <w:szCs w:val="22"/>
        </w:rPr>
        <w:t xml:space="preserve">ia </w:t>
      </w:r>
      <w:r w:rsidRPr="00C43ABC">
        <w:rPr>
          <w:rFonts w:ascii="Trebuchet MS" w:hAnsi="Trebuchet MS" w:cs="Times New Roman"/>
          <w:sz w:val="22"/>
          <w:szCs w:val="22"/>
        </w:rPr>
        <w:t>Economică</w:t>
      </w:r>
    </w:p>
    <w:p w:rsidR="0054318A" w:rsidRPr="00C43ABC" w:rsidRDefault="0054318A" w:rsidP="004E7A2B">
      <w:pPr>
        <w:spacing w:line="276" w:lineRule="auto"/>
        <w:contextualSpacing/>
        <w:jc w:val="center"/>
        <w:rPr>
          <w:rFonts w:ascii="Trebuchet MS" w:hAnsi="Trebuchet MS" w:cs="Times New Roman"/>
          <w:sz w:val="22"/>
          <w:szCs w:val="22"/>
        </w:rPr>
      </w:pPr>
      <w:r w:rsidRPr="00C43ABC">
        <w:rPr>
          <w:rFonts w:ascii="Trebuchet MS" w:hAnsi="Trebuchet MS" w:cs="Times New Roman"/>
          <w:sz w:val="22"/>
          <w:szCs w:val="22"/>
        </w:rPr>
        <w:t>Compartiment Contabilitate</w:t>
      </w:r>
    </w:p>
    <w:p w:rsidR="0054318A" w:rsidRPr="00C43ABC" w:rsidRDefault="0054318A" w:rsidP="004E7A2B">
      <w:pPr>
        <w:spacing w:line="276" w:lineRule="auto"/>
        <w:contextualSpacing/>
        <w:jc w:val="center"/>
        <w:rPr>
          <w:rFonts w:ascii="Trebuchet MS" w:hAnsi="Trebuchet MS" w:cs="Times New Roman"/>
          <w:sz w:val="22"/>
          <w:szCs w:val="22"/>
        </w:rPr>
      </w:pPr>
      <w:r w:rsidRPr="00C43ABC">
        <w:rPr>
          <w:rFonts w:ascii="Trebuchet MS" w:hAnsi="Trebuchet MS" w:cs="Times New Roman"/>
          <w:sz w:val="22"/>
          <w:szCs w:val="22"/>
          <w:lang w:val="en-US"/>
        </w:rPr>
        <w:t xml:space="preserve">1 post de inspector de </w:t>
      </w:r>
      <w:proofErr w:type="spellStart"/>
      <w:r w:rsidRPr="00C43ABC">
        <w:rPr>
          <w:rFonts w:ascii="Trebuchet MS" w:hAnsi="Trebuchet MS" w:cs="Times New Roman"/>
          <w:sz w:val="22"/>
          <w:szCs w:val="22"/>
          <w:lang w:val="en-US"/>
        </w:rPr>
        <w:t>specialitate</w:t>
      </w:r>
      <w:proofErr w:type="spellEnd"/>
      <w:r w:rsidRPr="00C43ABC">
        <w:rPr>
          <w:rFonts w:ascii="Trebuchet MS" w:hAnsi="Trebuchet MS" w:cs="Times New Roman"/>
          <w:sz w:val="22"/>
          <w:szCs w:val="22"/>
          <w:lang w:val="en-US"/>
        </w:rPr>
        <w:t xml:space="preserve"> grad </w:t>
      </w:r>
      <w:proofErr w:type="spellStart"/>
      <w:r w:rsidRPr="00C43ABC">
        <w:rPr>
          <w:rFonts w:ascii="Trebuchet MS" w:hAnsi="Trebuchet MS" w:cs="Times New Roman"/>
          <w:sz w:val="22"/>
          <w:szCs w:val="22"/>
          <w:lang w:val="en-US"/>
        </w:rPr>
        <w:t>profesional</w:t>
      </w:r>
      <w:proofErr w:type="spellEnd"/>
      <w:r w:rsidRPr="00C43ABC">
        <w:rPr>
          <w:rFonts w:ascii="Trebuchet MS" w:hAnsi="Trebuchet MS" w:cs="Times New Roman"/>
          <w:sz w:val="22"/>
          <w:szCs w:val="22"/>
          <w:lang w:val="en-US"/>
        </w:rPr>
        <w:t xml:space="preserve"> I</w:t>
      </w:r>
    </w:p>
    <w:p w:rsidR="0054318A" w:rsidRPr="00C43ABC" w:rsidRDefault="0054318A" w:rsidP="00CD7E89">
      <w:pPr>
        <w:pStyle w:val="Footer"/>
        <w:spacing w:line="276" w:lineRule="auto"/>
        <w:ind w:firstLine="720"/>
        <w:contextualSpacing/>
        <w:jc w:val="both"/>
        <w:rPr>
          <w:rFonts w:ascii="Trebuchet MS" w:hAnsi="Trebuchet MS"/>
          <w:b/>
          <w:sz w:val="22"/>
          <w:szCs w:val="22"/>
          <w:u w:val="single"/>
        </w:rPr>
      </w:pPr>
    </w:p>
    <w:p w:rsidR="0054318A" w:rsidRPr="00C43ABC" w:rsidRDefault="0054318A" w:rsidP="00CD7E89">
      <w:pPr>
        <w:numPr>
          <w:ilvl w:val="0"/>
          <w:numId w:val="1"/>
        </w:numPr>
        <w:tabs>
          <w:tab w:val="left" w:pos="540"/>
          <w:tab w:val="left" w:pos="1080"/>
        </w:tabs>
        <w:suppressAutoHyphens w:val="0"/>
        <w:autoSpaceDE w:val="0"/>
        <w:autoSpaceDN w:val="0"/>
        <w:adjustRightInd w:val="0"/>
        <w:spacing w:line="276" w:lineRule="auto"/>
        <w:ind w:left="0" w:firstLine="720"/>
        <w:contextualSpacing/>
        <w:jc w:val="both"/>
        <w:rPr>
          <w:rFonts w:ascii="Trebuchet MS" w:hAnsi="Trebuchet MS" w:cs="Times New Roman"/>
          <w:sz w:val="22"/>
          <w:szCs w:val="22"/>
          <w:lang w:val="en-US" w:eastAsia="en-US"/>
        </w:rPr>
      </w:pPr>
      <w:proofErr w:type="spellStart"/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>Legea</w:t>
      </w:r>
      <w:proofErr w:type="spellEnd"/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 xml:space="preserve"> nr.</w:t>
      </w:r>
      <w:r w:rsidR="00937E13" w:rsidRPr="00C43ABC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 xml:space="preserve">152/1998, </w:t>
      </w:r>
      <w:proofErr w:type="spellStart"/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>republicată</w:t>
      </w:r>
      <w:proofErr w:type="spellEnd"/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 xml:space="preserve">, </w:t>
      </w:r>
      <w:proofErr w:type="spellStart"/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>privind</w:t>
      </w:r>
      <w:proofErr w:type="spellEnd"/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>înfiinţarea</w:t>
      </w:r>
      <w:proofErr w:type="spellEnd"/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>Agenţiei</w:t>
      </w:r>
      <w:proofErr w:type="spellEnd"/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>Naţionale</w:t>
      </w:r>
      <w:proofErr w:type="spellEnd"/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>pentru</w:t>
      </w:r>
      <w:proofErr w:type="spellEnd"/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>Locuinţe</w:t>
      </w:r>
      <w:proofErr w:type="spellEnd"/>
      <w:r w:rsidR="00937E13" w:rsidRPr="00C43ABC">
        <w:rPr>
          <w:rFonts w:ascii="Trebuchet MS" w:hAnsi="Trebuchet MS" w:cs="Times New Roman"/>
          <w:sz w:val="22"/>
          <w:szCs w:val="22"/>
          <w:lang w:val="en-US" w:eastAsia="en-US"/>
        </w:rPr>
        <w:t>,</w:t>
      </w:r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 xml:space="preserve"> cu </w:t>
      </w:r>
      <w:proofErr w:type="spellStart"/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>modificările</w:t>
      </w:r>
      <w:proofErr w:type="spellEnd"/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>și</w:t>
      </w:r>
      <w:proofErr w:type="spellEnd"/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>completările</w:t>
      </w:r>
      <w:proofErr w:type="spellEnd"/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>ulterioare</w:t>
      </w:r>
      <w:proofErr w:type="spellEnd"/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 xml:space="preserve">; </w:t>
      </w:r>
    </w:p>
    <w:p w:rsidR="0054318A" w:rsidRPr="00C43ABC" w:rsidRDefault="00937E13" w:rsidP="00CD7E89">
      <w:pPr>
        <w:numPr>
          <w:ilvl w:val="0"/>
          <w:numId w:val="1"/>
        </w:numPr>
        <w:tabs>
          <w:tab w:val="left" w:pos="540"/>
          <w:tab w:val="left" w:pos="1080"/>
        </w:tabs>
        <w:suppressAutoHyphens w:val="0"/>
        <w:autoSpaceDE w:val="0"/>
        <w:autoSpaceDN w:val="0"/>
        <w:adjustRightInd w:val="0"/>
        <w:spacing w:line="276" w:lineRule="auto"/>
        <w:ind w:left="0" w:firstLine="720"/>
        <w:contextualSpacing/>
        <w:jc w:val="both"/>
        <w:rPr>
          <w:rFonts w:ascii="Trebuchet MS" w:hAnsi="Trebuchet MS" w:cs="Times New Roman"/>
          <w:sz w:val="22"/>
          <w:szCs w:val="22"/>
          <w:lang w:val="en-US" w:eastAsia="en-US"/>
        </w:rPr>
      </w:pPr>
      <w:proofErr w:type="spellStart"/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>Hotărâ</w:t>
      </w:r>
      <w:r w:rsidR="0054318A" w:rsidRPr="00C43ABC">
        <w:rPr>
          <w:rFonts w:ascii="Trebuchet MS" w:hAnsi="Trebuchet MS" w:cs="Times New Roman"/>
          <w:sz w:val="22"/>
          <w:szCs w:val="22"/>
          <w:lang w:val="en-US" w:eastAsia="en-US"/>
        </w:rPr>
        <w:t>rea</w:t>
      </w:r>
      <w:proofErr w:type="spellEnd"/>
      <w:r w:rsidR="0054318A" w:rsidRPr="00C43ABC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="0054318A" w:rsidRPr="00C43ABC">
        <w:rPr>
          <w:rFonts w:ascii="Trebuchet MS" w:hAnsi="Trebuchet MS" w:cs="Times New Roman"/>
          <w:sz w:val="22"/>
          <w:szCs w:val="22"/>
          <w:lang w:val="en-US" w:eastAsia="en-US"/>
        </w:rPr>
        <w:t>Guvernului</w:t>
      </w:r>
      <w:proofErr w:type="spellEnd"/>
      <w:r w:rsidR="0054318A" w:rsidRPr="00C43ABC">
        <w:rPr>
          <w:rFonts w:ascii="Trebuchet MS" w:hAnsi="Trebuchet MS" w:cs="Times New Roman"/>
          <w:sz w:val="22"/>
          <w:szCs w:val="22"/>
          <w:lang w:val="en-US" w:eastAsia="en-US"/>
        </w:rPr>
        <w:t xml:space="preserve"> nr.</w:t>
      </w:r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r w:rsidR="0054318A" w:rsidRPr="00C43ABC">
        <w:rPr>
          <w:rFonts w:ascii="Trebuchet MS" w:hAnsi="Trebuchet MS" w:cs="Times New Roman"/>
          <w:sz w:val="22"/>
          <w:szCs w:val="22"/>
          <w:lang w:val="en-US" w:eastAsia="en-US"/>
        </w:rPr>
        <w:t xml:space="preserve">962/2001 </w:t>
      </w:r>
      <w:proofErr w:type="spellStart"/>
      <w:r w:rsidR="0054318A" w:rsidRPr="00C43ABC">
        <w:rPr>
          <w:rFonts w:ascii="Trebuchet MS" w:hAnsi="Trebuchet MS" w:cs="Times New Roman"/>
          <w:sz w:val="22"/>
          <w:szCs w:val="22"/>
          <w:lang w:val="en-US" w:eastAsia="en-US"/>
        </w:rPr>
        <w:t>privind</w:t>
      </w:r>
      <w:proofErr w:type="spellEnd"/>
      <w:r w:rsidR="0054318A" w:rsidRPr="00C43ABC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="0054318A" w:rsidRPr="00C43ABC">
        <w:rPr>
          <w:rFonts w:ascii="Trebuchet MS" w:hAnsi="Trebuchet MS" w:cs="Times New Roman"/>
          <w:sz w:val="22"/>
          <w:szCs w:val="22"/>
          <w:lang w:val="en-US" w:eastAsia="en-US"/>
        </w:rPr>
        <w:t>aprobarea</w:t>
      </w:r>
      <w:proofErr w:type="spellEnd"/>
      <w:r w:rsidR="0054318A" w:rsidRPr="00C43ABC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="0054318A" w:rsidRPr="00C43ABC">
        <w:rPr>
          <w:rFonts w:ascii="Trebuchet MS" w:hAnsi="Trebuchet MS" w:cs="Times New Roman"/>
          <w:sz w:val="22"/>
          <w:szCs w:val="22"/>
          <w:lang w:val="en-US" w:eastAsia="en-US"/>
        </w:rPr>
        <w:t>Normel</w:t>
      </w:r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>or</w:t>
      </w:r>
      <w:proofErr w:type="spellEnd"/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>metodologice</w:t>
      </w:r>
      <w:proofErr w:type="spellEnd"/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>pentru</w:t>
      </w:r>
      <w:proofErr w:type="spellEnd"/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>punerea</w:t>
      </w:r>
      <w:proofErr w:type="spellEnd"/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>î</w:t>
      </w:r>
      <w:r w:rsidR="0054318A" w:rsidRPr="00C43ABC">
        <w:rPr>
          <w:rFonts w:ascii="Trebuchet MS" w:hAnsi="Trebuchet MS" w:cs="Times New Roman"/>
          <w:sz w:val="22"/>
          <w:szCs w:val="22"/>
          <w:lang w:val="en-US" w:eastAsia="en-US"/>
        </w:rPr>
        <w:t>n</w:t>
      </w:r>
      <w:proofErr w:type="spellEnd"/>
      <w:r w:rsidR="0054318A" w:rsidRPr="00C43ABC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="0054318A" w:rsidRPr="00C43ABC">
        <w:rPr>
          <w:rFonts w:ascii="Trebuchet MS" w:hAnsi="Trebuchet MS" w:cs="Times New Roman"/>
          <w:sz w:val="22"/>
          <w:szCs w:val="22"/>
          <w:lang w:val="en-US" w:eastAsia="en-US"/>
        </w:rPr>
        <w:t>aplicare</w:t>
      </w:r>
      <w:proofErr w:type="spellEnd"/>
      <w:r w:rsidR="0054318A" w:rsidRPr="00C43ABC">
        <w:rPr>
          <w:rFonts w:ascii="Trebuchet MS" w:hAnsi="Trebuchet MS" w:cs="Times New Roman"/>
          <w:sz w:val="22"/>
          <w:szCs w:val="22"/>
          <w:lang w:val="en-US" w:eastAsia="en-US"/>
        </w:rPr>
        <w:t xml:space="preserve"> a </w:t>
      </w:r>
      <w:proofErr w:type="spellStart"/>
      <w:r w:rsidR="0054318A" w:rsidRPr="00C43ABC">
        <w:rPr>
          <w:rFonts w:ascii="Trebuchet MS" w:hAnsi="Trebuchet MS" w:cs="Times New Roman"/>
          <w:sz w:val="22"/>
          <w:szCs w:val="22"/>
          <w:lang w:val="en-US" w:eastAsia="en-US"/>
        </w:rPr>
        <w:t>prevederilor</w:t>
      </w:r>
      <w:proofErr w:type="spellEnd"/>
      <w:r w:rsidR="0054318A" w:rsidRPr="00C43ABC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="0054318A" w:rsidRPr="00C43ABC">
        <w:rPr>
          <w:rFonts w:ascii="Trebuchet MS" w:hAnsi="Trebuchet MS" w:cs="Times New Roman"/>
          <w:sz w:val="22"/>
          <w:szCs w:val="22"/>
          <w:lang w:val="en-US" w:eastAsia="en-US"/>
        </w:rPr>
        <w:t>Legii</w:t>
      </w:r>
      <w:proofErr w:type="spellEnd"/>
      <w:r w:rsidR="0054318A" w:rsidRPr="00C43ABC">
        <w:rPr>
          <w:rFonts w:ascii="Trebuchet MS" w:hAnsi="Trebuchet MS" w:cs="Times New Roman"/>
          <w:sz w:val="22"/>
          <w:szCs w:val="22"/>
          <w:lang w:val="en-US" w:eastAsia="en-US"/>
        </w:rPr>
        <w:t xml:space="preserve"> nr.</w:t>
      </w:r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 xml:space="preserve"> 152/1998 </w:t>
      </w:r>
      <w:proofErr w:type="spellStart"/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>privind</w:t>
      </w:r>
      <w:proofErr w:type="spellEnd"/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>înființarea</w:t>
      </w:r>
      <w:proofErr w:type="spellEnd"/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>Agenției</w:t>
      </w:r>
      <w:proofErr w:type="spellEnd"/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>Naționale</w:t>
      </w:r>
      <w:proofErr w:type="spellEnd"/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>pentru</w:t>
      </w:r>
      <w:proofErr w:type="spellEnd"/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>Locuințe</w:t>
      </w:r>
      <w:proofErr w:type="spellEnd"/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 xml:space="preserve">, cu </w:t>
      </w:r>
      <w:proofErr w:type="spellStart"/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>modificările</w:t>
      </w:r>
      <w:proofErr w:type="spellEnd"/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>și</w:t>
      </w:r>
      <w:proofErr w:type="spellEnd"/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>completă</w:t>
      </w:r>
      <w:r w:rsidR="0054318A" w:rsidRPr="00C43ABC">
        <w:rPr>
          <w:rFonts w:ascii="Trebuchet MS" w:hAnsi="Trebuchet MS" w:cs="Times New Roman"/>
          <w:sz w:val="22"/>
          <w:szCs w:val="22"/>
          <w:lang w:val="en-US" w:eastAsia="en-US"/>
        </w:rPr>
        <w:t>rile</w:t>
      </w:r>
      <w:proofErr w:type="spellEnd"/>
      <w:r w:rsidR="0054318A" w:rsidRPr="00C43ABC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="0054318A" w:rsidRPr="00C43ABC">
        <w:rPr>
          <w:rFonts w:ascii="Trebuchet MS" w:hAnsi="Trebuchet MS" w:cs="Times New Roman"/>
          <w:sz w:val="22"/>
          <w:szCs w:val="22"/>
          <w:lang w:val="en-US" w:eastAsia="en-US"/>
        </w:rPr>
        <w:t>ulterioare</w:t>
      </w:r>
      <w:proofErr w:type="spellEnd"/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>;</w:t>
      </w:r>
    </w:p>
    <w:p w:rsidR="0054318A" w:rsidRPr="00C43ABC" w:rsidRDefault="00FD0699" w:rsidP="00CD7E89">
      <w:pPr>
        <w:numPr>
          <w:ilvl w:val="0"/>
          <w:numId w:val="1"/>
        </w:numPr>
        <w:tabs>
          <w:tab w:val="left" w:pos="540"/>
          <w:tab w:val="left" w:pos="1080"/>
        </w:tabs>
        <w:suppressAutoHyphens w:val="0"/>
        <w:autoSpaceDE w:val="0"/>
        <w:autoSpaceDN w:val="0"/>
        <w:adjustRightInd w:val="0"/>
        <w:spacing w:line="276" w:lineRule="auto"/>
        <w:ind w:left="0" w:firstLine="720"/>
        <w:contextualSpacing/>
        <w:jc w:val="both"/>
        <w:rPr>
          <w:rFonts w:ascii="Trebuchet MS" w:hAnsi="Trebuchet MS" w:cs="Times New Roman"/>
          <w:sz w:val="22"/>
          <w:szCs w:val="22"/>
          <w:lang w:val="en-US" w:eastAsia="en-US"/>
        </w:rPr>
      </w:pPr>
      <w:proofErr w:type="spellStart"/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>Hotărâ</w:t>
      </w:r>
      <w:r w:rsidR="0054318A" w:rsidRPr="00C43ABC">
        <w:rPr>
          <w:rFonts w:ascii="Trebuchet MS" w:hAnsi="Trebuchet MS" w:cs="Times New Roman"/>
          <w:sz w:val="22"/>
          <w:szCs w:val="22"/>
          <w:lang w:val="en-US" w:eastAsia="en-US"/>
        </w:rPr>
        <w:t>rea</w:t>
      </w:r>
      <w:proofErr w:type="spellEnd"/>
      <w:r w:rsidR="0054318A" w:rsidRPr="00C43ABC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="0054318A" w:rsidRPr="00C43ABC">
        <w:rPr>
          <w:rFonts w:ascii="Trebuchet MS" w:hAnsi="Trebuchet MS" w:cs="Times New Roman"/>
          <w:sz w:val="22"/>
          <w:szCs w:val="22"/>
          <w:lang w:val="en-US" w:eastAsia="en-US"/>
        </w:rPr>
        <w:t>Guvernului</w:t>
      </w:r>
      <w:proofErr w:type="spellEnd"/>
      <w:r w:rsidR="0054318A" w:rsidRPr="00C43ABC">
        <w:rPr>
          <w:rFonts w:ascii="Trebuchet MS" w:hAnsi="Trebuchet MS" w:cs="Times New Roman"/>
          <w:sz w:val="22"/>
          <w:szCs w:val="22"/>
          <w:lang w:val="en-US" w:eastAsia="en-US"/>
        </w:rPr>
        <w:t xml:space="preserve"> nr.</w:t>
      </w:r>
      <w:r w:rsidR="00937E13" w:rsidRPr="00C43ABC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r w:rsidR="0054318A" w:rsidRPr="00C43ABC">
        <w:rPr>
          <w:rFonts w:ascii="Trebuchet MS" w:hAnsi="Trebuchet MS" w:cs="Times New Roman"/>
          <w:sz w:val="22"/>
          <w:szCs w:val="22"/>
          <w:lang w:val="en-US" w:eastAsia="en-US"/>
        </w:rPr>
        <w:t xml:space="preserve">620/2001 </w:t>
      </w:r>
      <w:proofErr w:type="spellStart"/>
      <w:r w:rsidR="0054318A" w:rsidRPr="00C43ABC">
        <w:rPr>
          <w:rFonts w:ascii="Trebuchet MS" w:hAnsi="Trebuchet MS" w:cs="Times New Roman"/>
          <w:sz w:val="22"/>
          <w:szCs w:val="22"/>
          <w:lang w:val="en-US" w:eastAsia="en-US"/>
        </w:rPr>
        <w:t>pentru</w:t>
      </w:r>
      <w:proofErr w:type="spellEnd"/>
      <w:r w:rsidR="0054318A" w:rsidRPr="00C43ABC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="0054318A" w:rsidRPr="00C43ABC">
        <w:rPr>
          <w:rFonts w:ascii="Trebuchet MS" w:hAnsi="Trebuchet MS" w:cs="Times New Roman"/>
          <w:sz w:val="22"/>
          <w:szCs w:val="22"/>
          <w:lang w:val="en-US" w:eastAsia="en-US"/>
        </w:rPr>
        <w:t>aprobare</w:t>
      </w:r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>a</w:t>
      </w:r>
      <w:proofErr w:type="spellEnd"/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>Regulamentului</w:t>
      </w:r>
      <w:proofErr w:type="spellEnd"/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 xml:space="preserve"> de </w:t>
      </w:r>
      <w:proofErr w:type="spellStart"/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>organizare</w:t>
      </w:r>
      <w:proofErr w:type="spellEnd"/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>ș</w:t>
      </w:r>
      <w:r w:rsidR="00937E13" w:rsidRPr="00C43ABC">
        <w:rPr>
          <w:rFonts w:ascii="Trebuchet MS" w:hAnsi="Trebuchet MS" w:cs="Times New Roman"/>
          <w:sz w:val="22"/>
          <w:szCs w:val="22"/>
          <w:lang w:val="en-US" w:eastAsia="en-US"/>
        </w:rPr>
        <w:t>i</w:t>
      </w:r>
      <w:proofErr w:type="spellEnd"/>
      <w:r w:rsidR="00937E13" w:rsidRPr="00C43ABC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="00937E13" w:rsidRPr="00C43ABC">
        <w:rPr>
          <w:rFonts w:ascii="Trebuchet MS" w:hAnsi="Trebuchet MS" w:cs="Times New Roman"/>
          <w:sz w:val="22"/>
          <w:szCs w:val="22"/>
          <w:lang w:val="en-US" w:eastAsia="en-US"/>
        </w:rPr>
        <w:t>funcționare</w:t>
      </w:r>
      <w:proofErr w:type="spellEnd"/>
      <w:r w:rsidR="00937E13" w:rsidRPr="00C43ABC">
        <w:rPr>
          <w:rFonts w:ascii="Trebuchet MS" w:hAnsi="Trebuchet MS" w:cs="Times New Roman"/>
          <w:sz w:val="22"/>
          <w:szCs w:val="22"/>
          <w:lang w:val="en-US" w:eastAsia="en-US"/>
        </w:rPr>
        <w:t xml:space="preserve"> a </w:t>
      </w:r>
      <w:proofErr w:type="spellStart"/>
      <w:r w:rsidR="00937E13" w:rsidRPr="00C43ABC">
        <w:rPr>
          <w:rFonts w:ascii="Trebuchet MS" w:hAnsi="Trebuchet MS" w:cs="Times New Roman"/>
          <w:sz w:val="22"/>
          <w:szCs w:val="22"/>
          <w:lang w:val="en-US" w:eastAsia="en-US"/>
        </w:rPr>
        <w:t>Agenției</w:t>
      </w:r>
      <w:proofErr w:type="spellEnd"/>
      <w:r w:rsidR="00937E13" w:rsidRPr="00C43ABC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="00937E13" w:rsidRPr="00C43ABC">
        <w:rPr>
          <w:rFonts w:ascii="Trebuchet MS" w:hAnsi="Trebuchet MS" w:cs="Times New Roman"/>
          <w:sz w:val="22"/>
          <w:szCs w:val="22"/>
          <w:lang w:val="en-US" w:eastAsia="en-US"/>
        </w:rPr>
        <w:t>Naț</w:t>
      </w:r>
      <w:r w:rsidR="0054318A" w:rsidRPr="00C43ABC">
        <w:rPr>
          <w:rFonts w:ascii="Trebuchet MS" w:hAnsi="Trebuchet MS" w:cs="Times New Roman"/>
          <w:sz w:val="22"/>
          <w:szCs w:val="22"/>
          <w:lang w:val="en-US" w:eastAsia="en-US"/>
        </w:rPr>
        <w:t>ionale</w:t>
      </w:r>
      <w:proofErr w:type="spellEnd"/>
      <w:r w:rsidR="0054318A" w:rsidRPr="00C43ABC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="0054318A" w:rsidRPr="00C43ABC">
        <w:rPr>
          <w:rFonts w:ascii="Trebuchet MS" w:hAnsi="Trebuchet MS" w:cs="Times New Roman"/>
          <w:sz w:val="22"/>
          <w:szCs w:val="22"/>
          <w:lang w:val="en-US" w:eastAsia="en-US"/>
        </w:rPr>
        <w:t>pentru</w:t>
      </w:r>
      <w:proofErr w:type="spellEnd"/>
      <w:r w:rsidR="0054318A" w:rsidRPr="00C43ABC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="0054318A" w:rsidRPr="00C43ABC">
        <w:rPr>
          <w:rFonts w:ascii="Trebuchet MS" w:hAnsi="Trebuchet MS" w:cs="Times New Roman"/>
          <w:sz w:val="22"/>
          <w:szCs w:val="22"/>
          <w:lang w:val="en-US" w:eastAsia="en-US"/>
        </w:rPr>
        <w:t>Locu</w:t>
      </w:r>
      <w:r w:rsidR="00937E13" w:rsidRPr="00C43ABC">
        <w:rPr>
          <w:rFonts w:ascii="Trebuchet MS" w:hAnsi="Trebuchet MS" w:cs="Times New Roman"/>
          <w:sz w:val="22"/>
          <w:szCs w:val="22"/>
          <w:lang w:val="en-US" w:eastAsia="en-US"/>
        </w:rPr>
        <w:t>ințe</w:t>
      </w:r>
      <w:proofErr w:type="spellEnd"/>
      <w:r w:rsidR="00937E13" w:rsidRPr="00C43ABC">
        <w:rPr>
          <w:rFonts w:ascii="Trebuchet MS" w:hAnsi="Trebuchet MS" w:cs="Times New Roman"/>
          <w:sz w:val="22"/>
          <w:szCs w:val="22"/>
          <w:lang w:val="en-US" w:eastAsia="en-US"/>
        </w:rPr>
        <w:t xml:space="preserve">, cu </w:t>
      </w:r>
      <w:proofErr w:type="spellStart"/>
      <w:r w:rsidR="00937E13" w:rsidRPr="00C43ABC">
        <w:rPr>
          <w:rFonts w:ascii="Trebuchet MS" w:hAnsi="Trebuchet MS" w:cs="Times New Roman"/>
          <w:sz w:val="22"/>
          <w:szCs w:val="22"/>
          <w:lang w:val="en-US" w:eastAsia="en-US"/>
        </w:rPr>
        <w:t>modificările</w:t>
      </w:r>
      <w:proofErr w:type="spellEnd"/>
      <w:r w:rsidR="00937E13" w:rsidRPr="00C43ABC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="00937E13" w:rsidRPr="00C43ABC">
        <w:rPr>
          <w:rFonts w:ascii="Trebuchet MS" w:hAnsi="Trebuchet MS" w:cs="Times New Roman"/>
          <w:sz w:val="22"/>
          <w:szCs w:val="22"/>
          <w:lang w:val="en-US" w:eastAsia="en-US"/>
        </w:rPr>
        <w:t>și</w:t>
      </w:r>
      <w:proofErr w:type="spellEnd"/>
      <w:r w:rsidR="00937E13" w:rsidRPr="00C43ABC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="00937E13" w:rsidRPr="00C43ABC">
        <w:rPr>
          <w:rFonts w:ascii="Trebuchet MS" w:hAnsi="Trebuchet MS" w:cs="Times New Roman"/>
          <w:sz w:val="22"/>
          <w:szCs w:val="22"/>
          <w:lang w:val="en-US" w:eastAsia="en-US"/>
        </w:rPr>
        <w:t>completă</w:t>
      </w:r>
      <w:r w:rsidR="0054318A" w:rsidRPr="00C43ABC">
        <w:rPr>
          <w:rFonts w:ascii="Trebuchet MS" w:hAnsi="Trebuchet MS" w:cs="Times New Roman"/>
          <w:sz w:val="22"/>
          <w:szCs w:val="22"/>
          <w:lang w:val="en-US" w:eastAsia="en-US"/>
        </w:rPr>
        <w:t>rile</w:t>
      </w:r>
      <w:proofErr w:type="spellEnd"/>
      <w:r w:rsidR="0054318A" w:rsidRPr="00C43ABC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="0054318A" w:rsidRPr="00C43ABC">
        <w:rPr>
          <w:rFonts w:ascii="Trebuchet MS" w:hAnsi="Trebuchet MS" w:cs="Times New Roman"/>
          <w:sz w:val="22"/>
          <w:szCs w:val="22"/>
          <w:lang w:val="en-US" w:eastAsia="en-US"/>
        </w:rPr>
        <w:t>ulterioare</w:t>
      </w:r>
      <w:proofErr w:type="spellEnd"/>
      <w:r w:rsidR="0054318A" w:rsidRPr="00C43ABC">
        <w:rPr>
          <w:rFonts w:ascii="Trebuchet MS" w:hAnsi="Trebuchet MS" w:cs="Times New Roman"/>
          <w:sz w:val="22"/>
          <w:szCs w:val="22"/>
          <w:lang w:val="en-US" w:eastAsia="en-US"/>
        </w:rPr>
        <w:t>;</w:t>
      </w:r>
    </w:p>
    <w:p w:rsidR="0054318A" w:rsidRPr="00C43ABC" w:rsidRDefault="0054318A" w:rsidP="00CD7E89">
      <w:pPr>
        <w:numPr>
          <w:ilvl w:val="0"/>
          <w:numId w:val="1"/>
        </w:numPr>
        <w:tabs>
          <w:tab w:val="left" w:pos="540"/>
          <w:tab w:val="left" w:pos="1080"/>
        </w:tabs>
        <w:suppressAutoHyphens w:val="0"/>
        <w:autoSpaceDE w:val="0"/>
        <w:autoSpaceDN w:val="0"/>
        <w:adjustRightInd w:val="0"/>
        <w:spacing w:line="276" w:lineRule="auto"/>
        <w:ind w:left="0" w:firstLine="720"/>
        <w:contextualSpacing/>
        <w:jc w:val="both"/>
        <w:rPr>
          <w:rFonts w:ascii="Trebuchet MS" w:hAnsi="Trebuchet MS" w:cs="Times New Roman"/>
          <w:sz w:val="22"/>
          <w:szCs w:val="22"/>
          <w:lang w:val="en-US" w:eastAsia="en-US"/>
        </w:rPr>
      </w:pPr>
      <w:proofErr w:type="spellStart"/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>Legea</w:t>
      </w:r>
      <w:proofErr w:type="spellEnd"/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 xml:space="preserve"> nr.</w:t>
      </w:r>
      <w:r w:rsidR="00937E13" w:rsidRPr="00C43ABC">
        <w:rPr>
          <w:rFonts w:ascii="Trebuchet MS" w:hAnsi="Trebuchet MS" w:cs="Times New Roman"/>
          <w:sz w:val="22"/>
          <w:szCs w:val="22"/>
          <w:lang w:val="en-US" w:eastAsia="en-US"/>
        </w:rPr>
        <w:t xml:space="preserve"> 82/1991 – </w:t>
      </w:r>
      <w:proofErr w:type="spellStart"/>
      <w:r w:rsidR="00937E13" w:rsidRPr="00C43ABC">
        <w:rPr>
          <w:rFonts w:ascii="Trebuchet MS" w:hAnsi="Trebuchet MS" w:cs="Times New Roman"/>
          <w:sz w:val="22"/>
          <w:szCs w:val="22"/>
          <w:lang w:val="en-US" w:eastAsia="en-US"/>
        </w:rPr>
        <w:t>Legea</w:t>
      </w:r>
      <w:proofErr w:type="spellEnd"/>
      <w:r w:rsidR="00937E13" w:rsidRPr="00C43ABC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="00937E13" w:rsidRPr="00C43ABC">
        <w:rPr>
          <w:rFonts w:ascii="Trebuchet MS" w:hAnsi="Trebuchet MS" w:cs="Times New Roman"/>
          <w:sz w:val="22"/>
          <w:szCs w:val="22"/>
          <w:lang w:val="en-US" w:eastAsia="en-US"/>
        </w:rPr>
        <w:t>contabilităț</w:t>
      </w:r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>ii</w:t>
      </w:r>
      <w:proofErr w:type="spellEnd"/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>;</w:t>
      </w:r>
    </w:p>
    <w:p w:rsidR="0054318A" w:rsidRPr="00C43ABC" w:rsidRDefault="0054318A" w:rsidP="00CD7E89">
      <w:pPr>
        <w:numPr>
          <w:ilvl w:val="0"/>
          <w:numId w:val="1"/>
        </w:numPr>
        <w:tabs>
          <w:tab w:val="left" w:pos="540"/>
          <w:tab w:val="left" w:pos="1080"/>
        </w:tabs>
        <w:suppressAutoHyphens w:val="0"/>
        <w:autoSpaceDE w:val="0"/>
        <w:autoSpaceDN w:val="0"/>
        <w:adjustRightInd w:val="0"/>
        <w:spacing w:line="276" w:lineRule="auto"/>
        <w:ind w:left="0" w:firstLine="720"/>
        <w:contextualSpacing/>
        <w:jc w:val="both"/>
        <w:rPr>
          <w:rFonts w:ascii="Trebuchet MS" w:hAnsi="Trebuchet MS" w:cs="Times New Roman"/>
          <w:sz w:val="22"/>
          <w:szCs w:val="22"/>
          <w:lang w:val="en-US" w:eastAsia="en-US"/>
        </w:rPr>
      </w:pPr>
      <w:proofErr w:type="spellStart"/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>Ordinul</w:t>
      </w:r>
      <w:proofErr w:type="spellEnd"/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 xml:space="preserve"> nr.</w:t>
      </w:r>
      <w:r w:rsidR="00937E13" w:rsidRPr="00C43ABC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 xml:space="preserve">1792/2002 </w:t>
      </w:r>
      <w:proofErr w:type="spellStart"/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>pentru</w:t>
      </w:r>
      <w:proofErr w:type="spellEnd"/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>aprobarea</w:t>
      </w:r>
      <w:proofErr w:type="spellEnd"/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>Normelor</w:t>
      </w:r>
      <w:proofErr w:type="spellEnd"/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>metodologice</w:t>
      </w:r>
      <w:proofErr w:type="spellEnd"/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>privind</w:t>
      </w:r>
      <w:proofErr w:type="spellEnd"/>
      <w:r w:rsidR="00937E13" w:rsidRPr="00C43ABC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="00937E13" w:rsidRPr="00C43ABC">
        <w:rPr>
          <w:rFonts w:ascii="Trebuchet MS" w:hAnsi="Trebuchet MS" w:cs="Times New Roman"/>
          <w:sz w:val="22"/>
          <w:szCs w:val="22"/>
          <w:lang w:val="en-US" w:eastAsia="en-US"/>
        </w:rPr>
        <w:t>angajarea</w:t>
      </w:r>
      <w:proofErr w:type="spellEnd"/>
      <w:r w:rsidR="00937E13" w:rsidRPr="00C43ABC">
        <w:rPr>
          <w:rFonts w:ascii="Trebuchet MS" w:hAnsi="Trebuchet MS" w:cs="Times New Roman"/>
          <w:sz w:val="22"/>
          <w:szCs w:val="22"/>
          <w:lang w:val="en-US" w:eastAsia="en-US"/>
        </w:rPr>
        <w:t xml:space="preserve">, </w:t>
      </w:r>
      <w:proofErr w:type="spellStart"/>
      <w:r w:rsidR="00937E13" w:rsidRPr="00C43ABC">
        <w:rPr>
          <w:rFonts w:ascii="Trebuchet MS" w:hAnsi="Trebuchet MS" w:cs="Times New Roman"/>
          <w:sz w:val="22"/>
          <w:szCs w:val="22"/>
          <w:lang w:val="en-US" w:eastAsia="en-US"/>
        </w:rPr>
        <w:t>lichidarea</w:t>
      </w:r>
      <w:proofErr w:type="spellEnd"/>
      <w:r w:rsidR="00937E13" w:rsidRPr="00C43ABC">
        <w:rPr>
          <w:rFonts w:ascii="Trebuchet MS" w:hAnsi="Trebuchet MS" w:cs="Times New Roman"/>
          <w:sz w:val="22"/>
          <w:szCs w:val="22"/>
          <w:lang w:val="en-US" w:eastAsia="en-US"/>
        </w:rPr>
        <w:t xml:space="preserve">, </w:t>
      </w:r>
      <w:proofErr w:type="spellStart"/>
      <w:r w:rsidR="00937E13" w:rsidRPr="00C43ABC">
        <w:rPr>
          <w:rFonts w:ascii="Trebuchet MS" w:hAnsi="Trebuchet MS" w:cs="Times New Roman"/>
          <w:sz w:val="22"/>
          <w:szCs w:val="22"/>
          <w:lang w:val="en-US" w:eastAsia="en-US"/>
        </w:rPr>
        <w:t>ordonanțarea</w:t>
      </w:r>
      <w:proofErr w:type="spellEnd"/>
      <w:r w:rsidR="00937E13" w:rsidRPr="00C43ABC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="00937E13" w:rsidRPr="00C43ABC">
        <w:rPr>
          <w:rFonts w:ascii="Trebuchet MS" w:hAnsi="Trebuchet MS" w:cs="Times New Roman"/>
          <w:sz w:val="22"/>
          <w:szCs w:val="22"/>
          <w:lang w:val="en-US" w:eastAsia="en-US"/>
        </w:rPr>
        <w:t>și</w:t>
      </w:r>
      <w:proofErr w:type="spellEnd"/>
      <w:r w:rsidR="00937E13" w:rsidRPr="00C43ABC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="00937E13" w:rsidRPr="00C43ABC">
        <w:rPr>
          <w:rFonts w:ascii="Trebuchet MS" w:hAnsi="Trebuchet MS" w:cs="Times New Roman"/>
          <w:sz w:val="22"/>
          <w:szCs w:val="22"/>
          <w:lang w:val="en-US" w:eastAsia="en-US"/>
        </w:rPr>
        <w:t>plata</w:t>
      </w:r>
      <w:proofErr w:type="spellEnd"/>
      <w:r w:rsidR="00937E13" w:rsidRPr="00C43ABC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="00937E13" w:rsidRPr="00C43ABC">
        <w:rPr>
          <w:rFonts w:ascii="Trebuchet MS" w:hAnsi="Trebuchet MS" w:cs="Times New Roman"/>
          <w:sz w:val="22"/>
          <w:szCs w:val="22"/>
          <w:lang w:val="en-US" w:eastAsia="en-US"/>
        </w:rPr>
        <w:t>cheltuielilor</w:t>
      </w:r>
      <w:proofErr w:type="spellEnd"/>
      <w:r w:rsidR="00937E13" w:rsidRPr="00C43ABC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="00937E13" w:rsidRPr="00C43ABC">
        <w:rPr>
          <w:rFonts w:ascii="Trebuchet MS" w:hAnsi="Trebuchet MS" w:cs="Times New Roman"/>
          <w:sz w:val="22"/>
          <w:szCs w:val="22"/>
          <w:lang w:val="en-US" w:eastAsia="en-US"/>
        </w:rPr>
        <w:t>instituțiilor</w:t>
      </w:r>
      <w:proofErr w:type="spellEnd"/>
      <w:r w:rsidR="00937E13" w:rsidRPr="00C43ABC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="00937E13" w:rsidRPr="00C43ABC">
        <w:rPr>
          <w:rFonts w:ascii="Trebuchet MS" w:hAnsi="Trebuchet MS" w:cs="Times New Roman"/>
          <w:sz w:val="22"/>
          <w:szCs w:val="22"/>
          <w:lang w:val="en-US" w:eastAsia="en-US"/>
        </w:rPr>
        <w:t>publice</w:t>
      </w:r>
      <w:proofErr w:type="spellEnd"/>
      <w:r w:rsidR="00937E13" w:rsidRPr="00C43ABC">
        <w:rPr>
          <w:rFonts w:ascii="Trebuchet MS" w:hAnsi="Trebuchet MS" w:cs="Times New Roman"/>
          <w:sz w:val="22"/>
          <w:szCs w:val="22"/>
          <w:lang w:val="en-US" w:eastAsia="en-US"/>
        </w:rPr>
        <w:t xml:space="preserve">, </w:t>
      </w:r>
      <w:proofErr w:type="spellStart"/>
      <w:r w:rsidR="00937E13" w:rsidRPr="00C43ABC">
        <w:rPr>
          <w:rFonts w:ascii="Trebuchet MS" w:hAnsi="Trebuchet MS" w:cs="Times New Roman"/>
          <w:sz w:val="22"/>
          <w:szCs w:val="22"/>
          <w:lang w:val="en-US" w:eastAsia="en-US"/>
        </w:rPr>
        <w:t>precum</w:t>
      </w:r>
      <w:proofErr w:type="spellEnd"/>
      <w:r w:rsidR="00937E13" w:rsidRPr="00C43ABC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="00937E13" w:rsidRPr="00C43ABC">
        <w:rPr>
          <w:rFonts w:ascii="Trebuchet MS" w:hAnsi="Trebuchet MS" w:cs="Times New Roman"/>
          <w:sz w:val="22"/>
          <w:szCs w:val="22"/>
          <w:lang w:val="en-US" w:eastAsia="en-US"/>
        </w:rPr>
        <w:t>ș</w:t>
      </w:r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>i</w:t>
      </w:r>
      <w:proofErr w:type="spellEnd"/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>organ</w:t>
      </w:r>
      <w:r w:rsidR="00937E13" w:rsidRPr="00C43ABC">
        <w:rPr>
          <w:rFonts w:ascii="Trebuchet MS" w:hAnsi="Trebuchet MS" w:cs="Times New Roman"/>
          <w:sz w:val="22"/>
          <w:szCs w:val="22"/>
          <w:lang w:val="en-US" w:eastAsia="en-US"/>
        </w:rPr>
        <w:t>izarea</w:t>
      </w:r>
      <w:proofErr w:type="spellEnd"/>
      <w:r w:rsidR="00937E13" w:rsidRPr="00C43ABC">
        <w:rPr>
          <w:rFonts w:ascii="Trebuchet MS" w:hAnsi="Trebuchet MS" w:cs="Times New Roman"/>
          <w:sz w:val="22"/>
          <w:szCs w:val="22"/>
          <w:lang w:val="en-US" w:eastAsia="en-US"/>
        </w:rPr>
        <w:t xml:space="preserve">, </w:t>
      </w:r>
      <w:proofErr w:type="spellStart"/>
      <w:r w:rsidR="00937E13" w:rsidRPr="00C43ABC">
        <w:rPr>
          <w:rFonts w:ascii="Trebuchet MS" w:hAnsi="Trebuchet MS" w:cs="Times New Roman"/>
          <w:sz w:val="22"/>
          <w:szCs w:val="22"/>
          <w:lang w:val="en-US" w:eastAsia="en-US"/>
        </w:rPr>
        <w:t>evidența</w:t>
      </w:r>
      <w:proofErr w:type="spellEnd"/>
      <w:r w:rsidR="00937E13" w:rsidRPr="00C43ABC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="00937E13" w:rsidRPr="00C43ABC">
        <w:rPr>
          <w:rFonts w:ascii="Trebuchet MS" w:hAnsi="Trebuchet MS" w:cs="Times New Roman"/>
          <w:sz w:val="22"/>
          <w:szCs w:val="22"/>
          <w:lang w:val="en-US" w:eastAsia="en-US"/>
        </w:rPr>
        <w:t>ș</w:t>
      </w:r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>i</w:t>
      </w:r>
      <w:proofErr w:type="spellEnd"/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>rapo</w:t>
      </w:r>
      <w:r w:rsidR="00937E13" w:rsidRPr="00C43ABC">
        <w:rPr>
          <w:rFonts w:ascii="Trebuchet MS" w:hAnsi="Trebuchet MS" w:cs="Times New Roman"/>
          <w:sz w:val="22"/>
          <w:szCs w:val="22"/>
          <w:lang w:val="en-US" w:eastAsia="en-US"/>
        </w:rPr>
        <w:t>rtarea</w:t>
      </w:r>
      <w:proofErr w:type="spellEnd"/>
      <w:r w:rsidR="00937E13" w:rsidRPr="00C43ABC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="00937E13" w:rsidRPr="00C43ABC">
        <w:rPr>
          <w:rFonts w:ascii="Trebuchet MS" w:hAnsi="Trebuchet MS" w:cs="Times New Roman"/>
          <w:sz w:val="22"/>
          <w:szCs w:val="22"/>
          <w:lang w:val="en-US" w:eastAsia="en-US"/>
        </w:rPr>
        <w:t>angajamentelor</w:t>
      </w:r>
      <w:proofErr w:type="spellEnd"/>
      <w:r w:rsidR="00937E13" w:rsidRPr="00C43ABC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="00937E13" w:rsidRPr="00C43ABC">
        <w:rPr>
          <w:rFonts w:ascii="Trebuchet MS" w:hAnsi="Trebuchet MS" w:cs="Times New Roman"/>
          <w:sz w:val="22"/>
          <w:szCs w:val="22"/>
          <w:lang w:val="en-US" w:eastAsia="en-US"/>
        </w:rPr>
        <w:t>bugetare</w:t>
      </w:r>
      <w:proofErr w:type="spellEnd"/>
      <w:r w:rsidR="00937E13" w:rsidRPr="00C43ABC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="00937E13" w:rsidRPr="00C43ABC">
        <w:rPr>
          <w:rFonts w:ascii="Trebuchet MS" w:hAnsi="Trebuchet MS" w:cs="Times New Roman"/>
          <w:sz w:val="22"/>
          <w:szCs w:val="22"/>
          <w:lang w:val="en-US" w:eastAsia="en-US"/>
        </w:rPr>
        <w:t>ș</w:t>
      </w:r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>i</w:t>
      </w:r>
      <w:proofErr w:type="spellEnd"/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>legale</w:t>
      </w:r>
      <w:proofErr w:type="spellEnd"/>
      <w:r w:rsidRPr="00C43ABC">
        <w:rPr>
          <w:rFonts w:ascii="Trebuchet MS" w:hAnsi="Trebuchet MS" w:cs="Times New Roman"/>
          <w:sz w:val="22"/>
          <w:szCs w:val="22"/>
          <w:lang w:val="en-US" w:eastAsia="en-US"/>
        </w:rPr>
        <w:t>.</w:t>
      </w:r>
    </w:p>
    <w:p w:rsidR="0054318A" w:rsidRPr="00C43ABC" w:rsidRDefault="0054318A" w:rsidP="00CD7E89">
      <w:pPr>
        <w:pStyle w:val="BodyText2"/>
        <w:spacing w:line="276" w:lineRule="auto"/>
        <w:jc w:val="center"/>
        <w:rPr>
          <w:rFonts w:ascii="Trebuchet MS" w:hAnsi="Trebuchet MS" w:cs="Times New Roman"/>
          <w:caps/>
          <w:color w:val="000000"/>
          <w:sz w:val="22"/>
          <w:szCs w:val="22"/>
        </w:rPr>
      </w:pPr>
    </w:p>
    <w:p w:rsidR="0054318A" w:rsidRPr="00C43ABC" w:rsidRDefault="0054318A" w:rsidP="00CD7E89">
      <w:pPr>
        <w:spacing w:line="276" w:lineRule="auto"/>
        <w:jc w:val="both"/>
        <w:rPr>
          <w:rFonts w:ascii="Trebuchet MS" w:hAnsi="Trebuchet MS" w:cs="Times New Roman"/>
          <w:b/>
          <w:bCs/>
          <w:color w:val="000000"/>
          <w:sz w:val="22"/>
          <w:szCs w:val="22"/>
          <w:lang w:val="en-US"/>
        </w:rPr>
      </w:pPr>
    </w:p>
    <w:p w:rsidR="0054318A" w:rsidRPr="00C43ABC" w:rsidRDefault="0054318A" w:rsidP="00CD7E89">
      <w:pPr>
        <w:spacing w:line="276" w:lineRule="auto"/>
        <w:jc w:val="both"/>
        <w:rPr>
          <w:rFonts w:ascii="Trebuchet MS" w:hAnsi="Trebuchet MS" w:cs="Times New Roman"/>
          <w:b/>
          <w:bCs/>
          <w:color w:val="000000"/>
          <w:sz w:val="22"/>
          <w:szCs w:val="22"/>
          <w:lang w:val="en-US"/>
        </w:rPr>
      </w:pPr>
      <w:r w:rsidRPr="00C43ABC">
        <w:rPr>
          <w:rFonts w:ascii="Trebuchet MS" w:hAnsi="Trebuchet MS" w:cs="Times New Roman"/>
          <w:b/>
          <w:bCs/>
          <w:color w:val="000000"/>
          <w:sz w:val="22"/>
          <w:szCs w:val="22"/>
          <w:lang w:val="en-US"/>
        </w:rPr>
        <w:t xml:space="preserve">Data </w:t>
      </w:r>
      <w:proofErr w:type="spellStart"/>
      <w:r w:rsidRPr="00C43ABC">
        <w:rPr>
          <w:rFonts w:ascii="Trebuchet MS" w:hAnsi="Trebuchet MS" w:cs="Times New Roman"/>
          <w:b/>
          <w:bCs/>
          <w:color w:val="000000"/>
          <w:sz w:val="22"/>
          <w:szCs w:val="22"/>
          <w:lang w:val="en-US"/>
        </w:rPr>
        <w:t>afișării</w:t>
      </w:r>
      <w:proofErr w:type="spellEnd"/>
      <w:r w:rsidRPr="00C43ABC">
        <w:rPr>
          <w:rFonts w:ascii="Trebuchet MS" w:hAnsi="Trebuchet MS" w:cs="Times New Roman"/>
          <w:b/>
          <w:bCs/>
          <w:color w:val="000000"/>
          <w:sz w:val="22"/>
          <w:szCs w:val="22"/>
          <w:lang w:val="en-US"/>
        </w:rPr>
        <w:t xml:space="preserve"> </w:t>
      </w:r>
      <w:proofErr w:type="spellStart"/>
      <w:r w:rsidRPr="00C43ABC">
        <w:rPr>
          <w:rFonts w:ascii="Trebuchet MS" w:hAnsi="Trebuchet MS" w:cs="Times New Roman"/>
          <w:b/>
          <w:bCs/>
          <w:color w:val="000000"/>
          <w:sz w:val="22"/>
          <w:szCs w:val="22"/>
          <w:lang w:val="en-US"/>
        </w:rPr>
        <w:t>anunțului</w:t>
      </w:r>
      <w:proofErr w:type="spellEnd"/>
      <w:r w:rsidRPr="00C43ABC">
        <w:rPr>
          <w:rFonts w:ascii="Trebuchet MS" w:hAnsi="Trebuchet MS" w:cs="Times New Roman"/>
          <w:b/>
          <w:bCs/>
          <w:color w:val="000000"/>
          <w:sz w:val="22"/>
          <w:szCs w:val="22"/>
          <w:lang w:val="en-US"/>
        </w:rPr>
        <w:t xml:space="preserve">: 12.01.2017 </w:t>
      </w:r>
    </w:p>
    <w:p w:rsidR="0015016E" w:rsidRPr="0054318A" w:rsidRDefault="0015016E" w:rsidP="00CD7E89">
      <w:pPr>
        <w:spacing w:line="276" w:lineRule="auto"/>
      </w:pPr>
      <w:bookmarkStart w:id="0" w:name="_GoBack"/>
      <w:bookmarkEnd w:id="0"/>
    </w:p>
    <w:sectPr w:rsidR="0015016E" w:rsidRPr="0054318A" w:rsidSect="004F7CF1">
      <w:pgSz w:w="11906" w:h="16838"/>
      <w:pgMar w:top="529" w:right="1121" w:bottom="1080" w:left="1410" w:header="18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512A" w:rsidRDefault="00E2512A" w:rsidP="00171E6C">
      <w:r>
        <w:separator/>
      </w:r>
    </w:p>
  </w:endnote>
  <w:endnote w:type="continuationSeparator" w:id="0">
    <w:p w:rsidR="00E2512A" w:rsidRDefault="00E2512A" w:rsidP="00171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RomanR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512A" w:rsidRDefault="00E2512A" w:rsidP="00171E6C">
      <w:r>
        <w:separator/>
      </w:r>
    </w:p>
  </w:footnote>
  <w:footnote w:type="continuationSeparator" w:id="0">
    <w:p w:rsidR="00E2512A" w:rsidRDefault="00E2512A" w:rsidP="00171E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055EBC"/>
    <w:multiLevelType w:val="hybridMultilevel"/>
    <w:tmpl w:val="4A8EC044"/>
    <w:lvl w:ilvl="0" w:tplc="C610F0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463B05"/>
    <w:multiLevelType w:val="hybridMultilevel"/>
    <w:tmpl w:val="C5528F86"/>
    <w:lvl w:ilvl="0" w:tplc="3ACAE2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lang w:val="fr-FR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28FE"/>
    <w:rsid w:val="00031D2E"/>
    <w:rsid w:val="0015016E"/>
    <w:rsid w:val="00171E6C"/>
    <w:rsid w:val="0017425F"/>
    <w:rsid w:val="001D5D13"/>
    <w:rsid w:val="00220243"/>
    <w:rsid w:val="00301E51"/>
    <w:rsid w:val="003D003C"/>
    <w:rsid w:val="004E7A2B"/>
    <w:rsid w:val="004F7CF1"/>
    <w:rsid w:val="0054318A"/>
    <w:rsid w:val="00645620"/>
    <w:rsid w:val="008832F8"/>
    <w:rsid w:val="008A3BE8"/>
    <w:rsid w:val="00937E13"/>
    <w:rsid w:val="00AE47ED"/>
    <w:rsid w:val="00B436F1"/>
    <w:rsid w:val="00B63582"/>
    <w:rsid w:val="00C43ABC"/>
    <w:rsid w:val="00CD7E89"/>
    <w:rsid w:val="00D0413A"/>
    <w:rsid w:val="00D21584"/>
    <w:rsid w:val="00D96D8F"/>
    <w:rsid w:val="00E2512A"/>
    <w:rsid w:val="00EE5395"/>
    <w:rsid w:val="00F228FE"/>
    <w:rsid w:val="00F23EDF"/>
    <w:rsid w:val="00FD0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28FE"/>
    <w:pPr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F228FE"/>
    <w:pPr>
      <w:tabs>
        <w:tab w:val="center" w:pos="4320"/>
        <w:tab w:val="right" w:pos="8640"/>
      </w:tabs>
    </w:pPr>
    <w:rPr>
      <w:rFonts w:cs="Times New Roman"/>
    </w:rPr>
  </w:style>
  <w:style w:type="character" w:customStyle="1" w:styleId="FooterChar">
    <w:name w:val="Footer Char"/>
    <w:basedOn w:val="DefaultParagraphFont"/>
    <w:link w:val="Footer"/>
    <w:rsid w:val="00F228FE"/>
    <w:rPr>
      <w:rFonts w:ascii="Arial" w:eastAsia="Times New Roman" w:hAnsi="Arial" w:cs="Times New Roman"/>
      <w:sz w:val="24"/>
      <w:szCs w:val="24"/>
      <w:lang w:val="ro-RO" w:eastAsia="ar-SA"/>
    </w:rPr>
  </w:style>
  <w:style w:type="paragraph" w:styleId="BodyText2">
    <w:name w:val="Body Text 2"/>
    <w:basedOn w:val="Normal"/>
    <w:link w:val="BodyText2Char"/>
    <w:rsid w:val="00F228FE"/>
    <w:pPr>
      <w:jc w:val="both"/>
    </w:pPr>
    <w:rPr>
      <w:rFonts w:ascii="TimesRomanR" w:hAnsi="TimesRomanR" w:cs="TimesRomanR"/>
      <w:b/>
      <w:sz w:val="32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F228FE"/>
    <w:rPr>
      <w:rFonts w:ascii="TimesRomanR" w:eastAsia="Times New Roman" w:hAnsi="TimesRomanR" w:cs="TimesRomanR"/>
      <w:b/>
      <w:sz w:val="32"/>
      <w:szCs w:val="20"/>
      <w:lang w:eastAsia="ar-SA"/>
    </w:rPr>
  </w:style>
  <w:style w:type="paragraph" w:styleId="Header">
    <w:name w:val="header"/>
    <w:basedOn w:val="Normal"/>
    <w:link w:val="HeaderChar"/>
    <w:rsid w:val="00B436F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436F1"/>
    <w:rPr>
      <w:rFonts w:ascii="Arial" w:eastAsia="Times New Roman" w:hAnsi="Arial" w:cs="Arial"/>
      <w:sz w:val="24"/>
      <w:szCs w:val="24"/>
      <w:lang w:val="ro-RO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7CF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7CF1"/>
    <w:rPr>
      <w:rFonts w:ascii="Tahoma" w:eastAsia="Times New Roman" w:hAnsi="Tahoma" w:cs="Tahoma"/>
      <w:sz w:val="16"/>
      <w:szCs w:val="16"/>
      <w:lang w:val="ro-RO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289</Words>
  <Characters>1682</Characters>
  <Application>Microsoft Office Word</Application>
  <DocSecurity>0</DocSecurity>
  <Lines>14</Lines>
  <Paragraphs>3</Paragraphs>
  <ScaleCrop>false</ScaleCrop>
  <Company/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ClaudiaModreanu</dc:creator>
  <cp:lastModifiedBy>user</cp:lastModifiedBy>
  <cp:revision>59</cp:revision>
  <dcterms:created xsi:type="dcterms:W3CDTF">2016-10-05T05:30:00Z</dcterms:created>
  <dcterms:modified xsi:type="dcterms:W3CDTF">2017-01-12T14:03:00Z</dcterms:modified>
</cp:coreProperties>
</file>